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18" w:rsidRDefault="00E5277D">
      <w:pPr>
        <w:outlineLvl w:val="0"/>
        <w:rPr>
          <w:rFonts w:ascii="Helvetica" w:eastAsia="Helvetica" w:hAnsi="Helvetica" w:cs="Helvetica"/>
          <w:sz w:val="22"/>
          <w:szCs w:val="22"/>
          <w:lang w:val="pt-PT"/>
        </w:rPr>
      </w:pPr>
      <w:r>
        <w:rPr>
          <w:rFonts w:ascii="Helvetica" w:hAnsi="Helvetica"/>
          <w:sz w:val="22"/>
          <w:szCs w:val="22"/>
          <w:lang w:val="pt-PT"/>
        </w:rPr>
        <w:t>P R E S S E I N F O R M A T I O N</w:t>
      </w:r>
    </w:p>
    <w:p w:rsidR="00280A18" w:rsidRDefault="00280A18">
      <w:pPr>
        <w:rPr>
          <w:rFonts w:ascii="Helvetica" w:eastAsia="Helvetica" w:hAnsi="Helvetica" w:cs="Helvetica"/>
          <w:sz w:val="22"/>
          <w:szCs w:val="22"/>
          <w:lang w:val="pt-PT"/>
        </w:rPr>
      </w:pPr>
    </w:p>
    <w:p w:rsidR="00280A18" w:rsidRDefault="00E5277D">
      <w:pPr>
        <w:rPr>
          <w:rFonts w:ascii="Helvetica" w:eastAsia="Helvetica" w:hAnsi="Helvetica" w:cs="Helvetica"/>
          <w:sz w:val="22"/>
          <w:szCs w:val="22"/>
        </w:rPr>
      </w:pPr>
      <w:r>
        <w:rPr>
          <w:rFonts w:ascii="Helvetica" w:hAnsi="Helvetica"/>
          <w:sz w:val="22"/>
          <w:szCs w:val="22"/>
        </w:rPr>
        <w:t>Zell (Mosel), 0</w:t>
      </w:r>
      <w:r w:rsidR="00380B7E">
        <w:rPr>
          <w:rFonts w:ascii="Helvetica" w:hAnsi="Helvetica"/>
          <w:sz w:val="22"/>
          <w:szCs w:val="22"/>
        </w:rPr>
        <w:t>9</w:t>
      </w:r>
      <w:r>
        <w:rPr>
          <w:rFonts w:ascii="Helvetica" w:hAnsi="Helvetica"/>
          <w:sz w:val="22"/>
          <w:szCs w:val="22"/>
        </w:rPr>
        <w:t>. September 2019</w:t>
      </w:r>
    </w:p>
    <w:p w:rsidR="00280A18" w:rsidRDefault="00280A18">
      <w:pPr>
        <w:widowControl w:val="0"/>
        <w:rPr>
          <w:rFonts w:ascii="Helvetica" w:eastAsia="Helvetica" w:hAnsi="Helvetica" w:cs="Helvetica"/>
          <w:sz w:val="22"/>
          <w:szCs w:val="22"/>
          <w:u w:val="single"/>
        </w:rPr>
      </w:pPr>
    </w:p>
    <w:p w:rsidR="00280A18" w:rsidRDefault="00E5277D">
      <w:pPr>
        <w:spacing w:after="200" w:line="276" w:lineRule="auto"/>
        <w:rPr>
          <w:rFonts w:ascii="Helvetica" w:eastAsia="Helvetica" w:hAnsi="Helvetica" w:cs="Helvetica"/>
          <w:b/>
          <w:bCs/>
          <w:sz w:val="22"/>
          <w:szCs w:val="22"/>
        </w:rPr>
      </w:pPr>
      <w:r>
        <w:rPr>
          <w:rFonts w:ascii="Helvetica" w:hAnsi="Helvetica"/>
          <w:b/>
          <w:bCs/>
          <w:sz w:val="22"/>
          <w:szCs w:val="22"/>
          <w:u w:val="single"/>
        </w:rPr>
        <w:t>Pressemitteilung:</w:t>
      </w:r>
      <w:r>
        <w:rPr>
          <w:rFonts w:ascii="Helvetica" w:hAnsi="Helvetica"/>
          <w:b/>
          <w:bCs/>
          <w:sz w:val="22"/>
          <w:szCs w:val="22"/>
        </w:rPr>
        <w:t xml:space="preserve"> Awardverleihung zum Edelmeister-Wettbewerb 2019</w:t>
      </w:r>
    </w:p>
    <w:p w:rsidR="00280A18" w:rsidRDefault="00E5277D">
      <w:pPr>
        <w:spacing w:after="200" w:line="276" w:lineRule="auto"/>
        <w:rPr>
          <w:rFonts w:ascii="Helvetica" w:eastAsia="Helvetica" w:hAnsi="Helvetica" w:cs="Helvetica"/>
          <w:i/>
          <w:iCs/>
          <w:sz w:val="22"/>
          <w:szCs w:val="22"/>
        </w:rPr>
      </w:pPr>
      <w:r>
        <w:rPr>
          <w:rFonts w:ascii="Helvetica" w:hAnsi="Helvetica"/>
          <w:i/>
          <w:iCs/>
          <w:sz w:val="22"/>
          <w:szCs w:val="22"/>
        </w:rPr>
        <w:t xml:space="preserve">Die Edelmeister 2019 sind gekürt. Der Fachverband Medienproduktion e.V. in Kooperation mit der Messe Düsseldorf und die Partner der PRINT &amp; DIGITAL CONVENTION haben am 3. September im Rahmen der „inspiration@work“ die Edelmeister-Awards 2019 verliehen. </w:t>
      </w:r>
    </w:p>
    <w:p w:rsidR="00280A18" w:rsidRDefault="00E5277D">
      <w:pPr>
        <w:spacing w:before="200" w:line="276" w:lineRule="auto"/>
        <w:rPr>
          <w:rFonts w:ascii="Helvetica" w:eastAsia="Helvetica" w:hAnsi="Helvetica" w:cs="Helvetica"/>
          <w:sz w:val="22"/>
          <w:szCs w:val="22"/>
        </w:rPr>
      </w:pPr>
      <w:r>
        <w:rPr>
          <w:rFonts w:ascii="Helvetica" w:hAnsi="Helvetica"/>
          <w:sz w:val="22"/>
          <w:szCs w:val="22"/>
        </w:rPr>
        <w:t xml:space="preserve">Agenturen, Medienproduktioner, Druckpartner und Digitaldruckveredler traten an, den Preis für die kreativste Druckveredelung für sich zu entscheiden. Mit 34 Einreichungen in fünf Kategorien konnte der Award seine Relevanz auch 2019 bestätigen. Die Steigerung der Einreichungen um satte 79% beweist dabei die Aktualität und Attraktivität seines Themas. Nicht nur die eingereichten realen Produktionen und Anwendungen, sondern auch die Konzepte und Prototypen zeigten eindrucksvoll, was Digitaldruck und Digitaldruckveredelung heute können – nicht nur weil es geht, sondern weil die Technologien eine Umsetzung als Gesamtkonzept ermöglichen. </w:t>
      </w:r>
    </w:p>
    <w:p w:rsidR="00280A18" w:rsidRDefault="00280A18">
      <w:pPr>
        <w:rPr>
          <w:rFonts w:ascii="Helvetica" w:eastAsia="Helvetica" w:hAnsi="Helvetica" w:cs="Helvetica"/>
          <w:sz w:val="22"/>
          <w:szCs w:val="22"/>
        </w:rPr>
      </w:pPr>
    </w:p>
    <w:p w:rsidR="00280A18" w:rsidRDefault="00E5277D">
      <w:pPr>
        <w:rPr>
          <w:rFonts w:ascii="Helvetica" w:eastAsia="Helvetica" w:hAnsi="Helvetica" w:cs="Helvetica"/>
          <w:sz w:val="22"/>
          <w:szCs w:val="22"/>
        </w:rPr>
      </w:pPr>
      <w:r>
        <w:rPr>
          <w:rFonts w:ascii="Helvetica" w:hAnsi="Helvetica"/>
          <w:sz w:val="22"/>
          <w:szCs w:val="22"/>
        </w:rPr>
        <w:t xml:space="preserve">6 Gewinner konnten in diesem Jahr in Hamburg auf der </w:t>
      </w:r>
      <w:r>
        <w:rPr>
          <w:rFonts w:ascii="Helvetica" w:hAnsi="Helvetica"/>
          <w:i/>
          <w:iCs/>
          <w:sz w:val="22"/>
          <w:szCs w:val="22"/>
        </w:rPr>
        <w:t>„inspiration@work</w:t>
      </w:r>
      <w:proofErr w:type="gramStart"/>
      <w:r>
        <w:rPr>
          <w:rFonts w:ascii="Helvetica" w:hAnsi="Helvetica"/>
          <w:i/>
          <w:iCs/>
          <w:sz w:val="22"/>
          <w:szCs w:val="22"/>
        </w:rPr>
        <w:t xml:space="preserve">“  </w:t>
      </w:r>
      <w:r>
        <w:rPr>
          <w:rFonts w:ascii="Helvetica" w:hAnsi="Helvetica"/>
          <w:sz w:val="22"/>
          <w:szCs w:val="22"/>
        </w:rPr>
        <w:t>bei</w:t>
      </w:r>
      <w:proofErr w:type="gramEnd"/>
      <w:r>
        <w:rPr>
          <w:rFonts w:ascii="Helvetica" w:hAnsi="Helvetica"/>
          <w:sz w:val="22"/>
          <w:szCs w:val="22"/>
        </w:rPr>
        <w:t xml:space="preserve"> der Preisverleihung ihren Edelmeister-Award entgegen nehmen. Rüdiger Maaß, f</w:t>
      </w:r>
      <w:r w:rsidR="00520683">
        <w:rPr>
          <w:rFonts w:ascii="Helvetica" w:hAnsi="Helvetica"/>
          <w:sz w:val="22"/>
          <w:szCs w:val="22"/>
        </w:rPr>
        <w:t>:</w:t>
      </w:r>
      <w:r>
        <w:rPr>
          <w:rFonts w:ascii="Helvetica" w:hAnsi="Helvetica"/>
          <w:sz w:val="22"/>
          <w:szCs w:val="22"/>
        </w:rPr>
        <w:t>mp</w:t>
      </w:r>
      <w:r w:rsidR="00520683">
        <w:rPr>
          <w:rFonts w:ascii="Helvetica" w:hAnsi="Helvetica"/>
          <w:sz w:val="22"/>
          <w:szCs w:val="22"/>
        </w:rPr>
        <w:t>.</w:t>
      </w:r>
      <w:r>
        <w:rPr>
          <w:rFonts w:ascii="Helvetica" w:hAnsi="Helvetica"/>
          <w:sz w:val="22"/>
          <w:szCs w:val="22"/>
        </w:rPr>
        <w:t>-Geschäftsführer, der die Preise feierlich übergab, erklärte: „Nicht nur die besten Einreichungen zur Digitaldruckveredelung werden beim Edelmeister prämiert</w:t>
      </w:r>
      <w:r w:rsidR="0025031A">
        <w:rPr>
          <w:rFonts w:ascii="Helvetica" w:hAnsi="Helvetica"/>
          <w:sz w:val="22"/>
          <w:szCs w:val="22"/>
        </w:rPr>
        <w:t xml:space="preserve"> </w:t>
      </w:r>
      <w:r w:rsidR="00EB2634" w:rsidRPr="00EB2634">
        <w:rPr>
          <w:rFonts w:ascii="Helvetica" w:hAnsi="Helvetica"/>
          <w:sz w:val="22"/>
          <w:szCs w:val="22"/>
        </w:rPr>
        <w:t>–</w:t>
      </w:r>
      <w:r w:rsidR="0025031A">
        <w:rPr>
          <w:rFonts w:ascii="Helvetica" w:hAnsi="Helvetica"/>
          <w:sz w:val="22"/>
          <w:szCs w:val="22"/>
        </w:rPr>
        <w:t xml:space="preserve"> m</w:t>
      </w:r>
      <w:r>
        <w:rPr>
          <w:rFonts w:ascii="Helvetica" w:hAnsi="Helvetica"/>
          <w:sz w:val="22"/>
          <w:szCs w:val="22"/>
        </w:rPr>
        <w:t xml:space="preserve">it diesem Preis lassen wir vor allem die Macher und Teams, die hinter solchen Projekten </w:t>
      </w:r>
      <w:r w:rsidR="0025031A">
        <w:rPr>
          <w:rFonts w:ascii="Helvetica" w:hAnsi="Helvetica"/>
          <w:sz w:val="22"/>
          <w:szCs w:val="22"/>
        </w:rPr>
        <w:t>stehen</w:t>
      </w:r>
      <w:r>
        <w:rPr>
          <w:rFonts w:ascii="Helvetica" w:hAnsi="Helvetica"/>
          <w:sz w:val="22"/>
          <w:szCs w:val="22"/>
        </w:rPr>
        <w:t xml:space="preserve">, hochleben.“ </w:t>
      </w:r>
    </w:p>
    <w:p w:rsidR="00280A18" w:rsidRDefault="00280A18">
      <w:pPr>
        <w:rPr>
          <w:rFonts w:ascii="Helvetica" w:eastAsia="Helvetica" w:hAnsi="Helvetica" w:cs="Helvetica"/>
          <w:sz w:val="22"/>
          <w:szCs w:val="22"/>
        </w:rPr>
      </w:pPr>
    </w:p>
    <w:p w:rsidR="00280A18" w:rsidRPr="00EB2634" w:rsidRDefault="00E5277D">
      <w:pPr>
        <w:rPr>
          <w:rFonts w:ascii="Helvetica" w:hAnsi="Helvetica"/>
          <w:sz w:val="22"/>
          <w:szCs w:val="22"/>
        </w:rPr>
      </w:pPr>
      <w:r>
        <w:rPr>
          <w:rFonts w:ascii="Helvetica" w:hAnsi="Helvetica"/>
          <w:sz w:val="22"/>
          <w:szCs w:val="22"/>
        </w:rPr>
        <w:t>Und diese Projekte hatten es in sich. In der Kategorie „</w:t>
      </w:r>
      <w:proofErr w:type="spellStart"/>
      <w:r>
        <w:rPr>
          <w:rFonts w:ascii="Helvetica" w:hAnsi="Helvetica"/>
          <w:sz w:val="22"/>
          <w:szCs w:val="22"/>
        </w:rPr>
        <w:t>Broschüren</w:t>
      </w:r>
      <w:proofErr w:type="spellEnd"/>
      <w:r w:rsidR="00EB2634">
        <w:rPr>
          <w:rFonts w:ascii="Helvetica" w:hAnsi="Helvetica"/>
          <w:sz w:val="22"/>
          <w:szCs w:val="22"/>
        </w:rPr>
        <w:t xml:space="preserve"> / </w:t>
      </w:r>
      <w:r>
        <w:rPr>
          <w:rFonts w:ascii="Helvetica" w:hAnsi="Helvetica"/>
          <w:sz w:val="22"/>
          <w:szCs w:val="22"/>
        </w:rPr>
        <w:t xml:space="preserve">Akzidenzen“ vergab die Jury aufgrund der besonders hohen Qualität der Einreichungen gleich 2 Awards. </w:t>
      </w:r>
      <w:r w:rsidR="00EB2634">
        <w:rPr>
          <w:rFonts w:ascii="Helvetica" w:hAnsi="Helvetica"/>
          <w:sz w:val="22"/>
          <w:szCs w:val="22"/>
        </w:rPr>
        <w:t>Zusätzlich</w:t>
      </w:r>
      <w:r>
        <w:rPr>
          <w:rFonts w:ascii="Helvetica" w:hAnsi="Helvetica"/>
          <w:sz w:val="22"/>
          <w:szCs w:val="22"/>
        </w:rPr>
        <w:t xml:space="preserve"> wurde mit der Einreichung</w:t>
      </w:r>
      <w:r w:rsidR="00520683">
        <w:rPr>
          <w:rFonts w:ascii="Helvetica" w:hAnsi="Helvetica"/>
          <w:sz w:val="22"/>
          <w:szCs w:val="22"/>
        </w:rPr>
        <w:t xml:space="preserve"> </w:t>
      </w:r>
      <w:r>
        <w:rPr>
          <w:rFonts w:ascii="Helvetica" w:hAnsi="Helvetica"/>
          <w:sz w:val="22"/>
          <w:szCs w:val="22"/>
        </w:rPr>
        <w:t xml:space="preserve">von Printelligent die neue Kategorie „Prototyp“ geboren. Das Konzept „Schallplatten-Mailing“ überzeugte die Jury schon im Druckmuster-Status – vor der Produktion der eigentlichen Auflage. Die Kategorie „Plakate“ muss in den Folgewettbewerben erst noch ihre Innovationskraft entfalten. Hier wurde in diesem Jahr kein Preis vergeben. </w:t>
      </w:r>
      <w:r w:rsidR="00E85AF1" w:rsidRPr="00EB2634">
        <w:rPr>
          <w:rFonts w:ascii="Helvetica" w:hAnsi="Helvetica"/>
          <w:sz w:val="22"/>
          <w:szCs w:val="22"/>
        </w:rPr>
        <w:t xml:space="preserve">„Die zweite Edition des Wettbewerbs wartete insbesondere im Bereich des Publishings mit zahlreichen herausragenden Druckveredlungen und metallisch anmutenden Effekten auf, die – wie der Name des Awards besagt – sehr edel umgesetzt wurden“, unterstreicht Sabine Geldermann, Director drupa, Messe Düsseldorf. </w:t>
      </w:r>
    </w:p>
    <w:p w:rsidR="00280A18" w:rsidRDefault="00280A18">
      <w:pPr>
        <w:rPr>
          <w:rFonts w:ascii="Helvetica" w:eastAsia="Helvetica" w:hAnsi="Helvetica" w:cs="Helvetica"/>
          <w:sz w:val="22"/>
          <w:szCs w:val="22"/>
        </w:rPr>
      </w:pPr>
    </w:p>
    <w:p w:rsidR="00280A18" w:rsidRPr="00520683" w:rsidRDefault="00E5277D">
      <w:pPr>
        <w:rPr>
          <w:rFonts w:ascii="Helvetica" w:eastAsia="Helvetica" w:hAnsi="Helvetica" w:cs="Helvetica"/>
          <w:sz w:val="22"/>
          <w:szCs w:val="22"/>
        </w:rPr>
      </w:pPr>
      <w:r>
        <w:rPr>
          <w:rFonts w:ascii="Helvetica" w:hAnsi="Helvetica"/>
          <w:sz w:val="22"/>
          <w:szCs w:val="22"/>
        </w:rPr>
        <w:t xml:space="preserve">Die über 450 Besucher der </w:t>
      </w:r>
      <w:r>
        <w:rPr>
          <w:rFonts w:ascii="Helvetica" w:hAnsi="Helvetica"/>
          <w:i/>
          <w:iCs/>
          <w:sz w:val="22"/>
          <w:szCs w:val="22"/>
        </w:rPr>
        <w:t>„</w:t>
      </w:r>
      <w:proofErr w:type="spellStart"/>
      <w:r>
        <w:rPr>
          <w:rFonts w:ascii="Helvetica" w:hAnsi="Helvetica"/>
          <w:i/>
          <w:iCs/>
          <w:sz w:val="22"/>
          <w:szCs w:val="22"/>
        </w:rPr>
        <w:t>inspiration@work</w:t>
      </w:r>
      <w:proofErr w:type="spellEnd"/>
      <w:r>
        <w:rPr>
          <w:rFonts w:ascii="Helvetica" w:hAnsi="Helvetica"/>
          <w:i/>
          <w:iCs/>
          <w:sz w:val="22"/>
          <w:szCs w:val="22"/>
        </w:rPr>
        <w:t>“</w:t>
      </w:r>
      <w:r>
        <w:rPr>
          <w:rFonts w:ascii="Helvetica" w:hAnsi="Helvetica"/>
          <w:sz w:val="22"/>
          <w:szCs w:val="22"/>
        </w:rPr>
        <w:t xml:space="preserve"> konnten neben der Preisverleihung alle Einreichungen in einer Ausstellung erleben, visuell und haptisch erfahren und sich mit den verschiedenen Konzepten und Hintergründen vertraut machen. Nicht nur bei den Preisträgern, auch bei vielen der präsentierten Projekte wurde klar: Die kreative Idee ist das Fundament, auf dem wirkungsvolle Kundenkommunikation aufbaut</w:t>
      </w:r>
      <w:r w:rsidR="00EB2634">
        <w:rPr>
          <w:rFonts w:ascii="Helvetica" w:hAnsi="Helvetica"/>
          <w:sz w:val="22"/>
          <w:szCs w:val="22"/>
        </w:rPr>
        <w:t xml:space="preserve"> </w:t>
      </w:r>
      <w:r w:rsidR="00EB2634" w:rsidRPr="00EB2634">
        <w:rPr>
          <w:rFonts w:ascii="Helvetica" w:hAnsi="Helvetica"/>
          <w:sz w:val="22"/>
          <w:szCs w:val="22"/>
        </w:rPr>
        <w:t>–</w:t>
      </w:r>
      <w:r w:rsidR="00EB2634">
        <w:rPr>
          <w:rFonts w:ascii="Helvetica" w:hAnsi="Helvetica"/>
          <w:sz w:val="22"/>
          <w:szCs w:val="22"/>
        </w:rPr>
        <w:t xml:space="preserve"> </w:t>
      </w:r>
      <w:r>
        <w:rPr>
          <w:rFonts w:ascii="Helvetica" w:hAnsi="Helvetica"/>
          <w:sz w:val="22"/>
          <w:szCs w:val="22"/>
        </w:rPr>
        <w:t>die Technologien lassen sie dann Wirklichkeit werden. Ob Broschüren, Mailings, Etiketten, Verpackungen oder Plakate – alle entfalten ihre Wirkung am besten</w:t>
      </w:r>
      <w:r w:rsidR="00EB2634">
        <w:rPr>
          <w:rFonts w:ascii="Helvetica" w:hAnsi="Helvetica"/>
          <w:sz w:val="22"/>
          <w:szCs w:val="22"/>
        </w:rPr>
        <w:t xml:space="preserve"> dann</w:t>
      </w:r>
      <w:r>
        <w:rPr>
          <w:rFonts w:ascii="Helvetica" w:hAnsi="Helvetica"/>
          <w:sz w:val="22"/>
          <w:szCs w:val="22"/>
        </w:rPr>
        <w:t>, wenn sie ins Auge fallen, multisensorisch aktivieren und mit einem gewissen Charme dazu verführen, ihnen Aufmerksamkeit zu schenken</w:t>
      </w:r>
      <w:r w:rsidR="00EB2634">
        <w:rPr>
          <w:rFonts w:ascii="Helvetica" w:hAnsi="Helvetica"/>
          <w:sz w:val="22"/>
          <w:szCs w:val="22"/>
        </w:rPr>
        <w:t>.</w:t>
      </w:r>
    </w:p>
    <w:p w:rsidR="00280A18" w:rsidRDefault="00280A18">
      <w:pPr>
        <w:rPr>
          <w:rFonts w:ascii="Helvetica" w:eastAsia="Helvetica" w:hAnsi="Helvetica" w:cs="Helvetica"/>
          <w:b/>
          <w:bCs/>
          <w:sz w:val="22"/>
          <w:szCs w:val="22"/>
        </w:rPr>
      </w:pPr>
    </w:p>
    <w:p w:rsidR="00280A18" w:rsidRDefault="00E5277D">
      <w:pPr>
        <w:rPr>
          <w:rFonts w:ascii="Helvetica" w:eastAsia="Helvetica" w:hAnsi="Helvetica" w:cs="Helvetica"/>
          <w:b/>
          <w:bCs/>
          <w:sz w:val="22"/>
          <w:szCs w:val="22"/>
        </w:rPr>
      </w:pPr>
      <w:r>
        <w:rPr>
          <w:rFonts w:ascii="Helvetica" w:hAnsi="Helvetica"/>
          <w:b/>
          <w:bCs/>
          <w:sz w:val="22"/>
          <w:szCs w:val="22"/>
        </w:rPr>
        <w:t>Das sind die Edelmeister-Gewinner 2019:</w:t>
      </w:r>
    </w:p>
    <w:p w:rsidR="00280A18" w:rsidRDefault="00E5277D">
      <w:pPr>
        <w:rPr>
          <w:rFonts w:ascii="Helvetica" w:eastAsia="Helvetica" w:hAnsi="Helvetica" w:cs="Helvetica"/>
          <w:sz w:val="22"/>
          <w:szCs w:val="22"/>
        </w:rPr>
      </w:pPr>
      <w:r>
        <w:rPr>
          <w:rFonts w:ascii="Helvetica" w:hAnsi="Helvetica"/>
          <w:sz w:val="22"/>
          <w:szCs w:val="22"/>
        </w:rPr>
        <w:t>Kategorie „Etiketten“ -&gt; „HP VIP-Event“ - g.a.s. unternehmenskommunikation gmbh</w:t>
      </w:r>
    </w:p>
    <w:p w:rsidR="00280A18" w:rsidRDefault="00E5277D">
      <w:pPr>
        <w:rPr>
          <w:rFonts w:ascii="Helvetica" w:eastAsia="Helvetica" w:hAnsi="Helvetica" w:cs="Helvetica"/>
          <w:sz w:val="22"/>
          <w:szCs w:val="22"/>
        </w:rPr>
      </w:pPr>
      <w:r>
        <w:rPr>
          <w:rFonts w:ascii="Helvetica" w:hAnsi="Helvetica"/>
          <w:sz w:val="22"/>
          <w:szCs w:val="22"/>
        </w:rPr>
        <w:t>Kategorie „Verpackungen“ -&gt; „Magic-Demonstrator“ - Hochschule für angewandte Wissenschaften - München</w:t>
      </w:r>
    </w:p>
    <w:p w:rsidR="00280A18" w:rsidRDefault="00E5277D">
      <w:pPr>
        <w:rPr>
          <w:rFonts w:ascii="Helvetica" w:eastAsia="Helvetica" w:hAnsi="Helvetica" w:cs="Helvetica"/>
          <w:sz w:val="22"/>
          <w:szCs w:val="22"/>
        </w:rPr>
      </w:pPr>
      <w:r>
        <w:rPr>
          <w:rFonts w:ascii="Helvetica" w:hAnsi="Helvetica"/>
          <w:sz w:val="22"/>
          <w:szCs w:val="22"/>
        </w:rPr>
        <w:lastRenderedPageBreak/>
        <w:t>Kategorie „Mailings, Selfmailer, Dialogmarketing“ -&gt; „</w:t>
      </w:r>
      <w:r w:rsidR="00380B7E">
        <w:rPr>
          <w:rFonts w:ascii="Helvetica" w:hAnsi="Helvetica"/>
          <w:sz w:val="22"/>
          <w:szCs w:val="22"/>
        </w:rPr>
        <w:t>Event-</w:t>
      </w:r>
      <w:r>
        <w:rPr>
          <w:rFonts w:ascii="Helvetica" w:hAnsi="Helvetica"/>
          <w:sz w:val="22"/>
          <w:szCs w:val="22"/>
        </w:rPr>
        <w:t xml:space="preserve">Einladung zur </w:t>
      </w:r>
      <w:proofErr w:type="spellStart"/>
      <w:r w:rsidR="00380B7E">
        <w:rPr>
          <w:rFonts w:ascii="Helvetica" w:hAnsi="Helvetica"/>
          <w:sz w:val="22"/>
          <w:szCs w:val="22"/>
        </w:rPr>
        <w:t>Inspiration@work</w:t>
      </w:r>
      <w:proofErr w:type="spellEnd"/>
      <w:r w:rsidR="00380B7E">
        <w:rPr>
          <w:rFonts w:ascii="Helvetica" w:hAnsi="Helvetica"/>
          <w:sz w:val="22"/>
          <w:szCs w:val="22"/>
        </w:rPr>
        <w:t xml:space="preserve"> </w:t>
      </w:r>
      <w:r>
        <w:rPr>
          <w:rFonts w:ascii="Helvetica" w:hAnsi="Helvetica"/>
          <w:sz w:val="22"/>
          <w:szCs w:val="22"/>
        </w:rPr>
        <w:t>2019“ - Papier Union</w:t>
      </w:r>
    </w:p>
    <w:p w:rsidR="00280A18" w:rsidRDefault="00E5277D">
      <w:pPr>
        <w:rPr>
          <w:rFonts w:ascii="Helvetica" w:eastAsia="Helvetica" w:hAnsi="Helvetica" w:cs="Helvetica"/>
          <w:sz w:val="22"/>
          <w:szCs w:val="22"/>
        </w:rPr>
      </w:pPr>
      <w:r>
        <w:rPr>
          <w:rFonts w:ascii="Helvetica" w:hAnsi="Helvetica"/>
          <w:sz w:val="22"/>
          <w:szCs w:val="22"/>
        </w:rPr>
        <w:t>Kategorie „Broschüren, Akzidenzen“ -&gt; „Imagebroschüre Printline GmbH“ - Printline GmbH</w:t>
      </w:r>
    </w:p>
    <w:p w:rsidR="00280A18" w:rsidRDefault="00E5277D">
      <w:pPr>
        <w:rPr>
          <w:rFonts w:ascii="Helvetica" w:eastAsia="Helvetica" w:hAnsi="Helvetica" w:cs="Helvetica"/>
          <w:sz w:val="22"/>
          <w:szCs w:val="22"/>
        </w:rPr>
      </w:pPr>
      <w:r>
        <w:rPr>
          <w:rFonts w:ascii="Helvetica" w:hAnsi="Helvetica"/>
          <w:sz w:val="22"/>
          <w:szCs w:val="22"/>
        </w:rPr>
        <w:t>Kategorie „Broschüren, Akzidenzen“ -&gt; „Kunstbuch Melanie Weindl“ - Limego GmbH</w:t>
      </w:r>
    </w:p>
    <w:p w:rsidR="00280A18" w:rsidRDefault="00E5277D">
      <w:pPr>
        <w:rPr>
          <w:rFonts w:ascii="Helvetica" w:eastAsia="Helvetica" w:hAnsi="Helvetica" w:cs="Helvetica"/>
          <w:sz w:val="22"/>
          <w:szCs w:val="22"/>
        </w:rPr>
      </w:pPr>
      <w:r>
        <w:rPr>
          <w:rFonts w:ascii="Helvetica" w:hAnsi="Helvetica"/>
          <w:sz w:val="22"/>
          <w:szCs w:val="22"/>
        </w:rPr>
        <w:t>Zusätzlich unter der neuen Kategorie „Prototyp“ -&gt; „Schallplatten-Mailing“ - Printelligent</w:t>
      </w:r>
    </w:p>
    <w:p w:rsidR="00280A18" w:rsidRDefault="00280A18">
      <w:pPr>
        <w:rPr>
          <w:rFonts w:ascii="Helvetica" w:eastAsia="Helvetica" w:hAnsi="Helvetica" w:cs="Helvetica"/>
          <w:sz w:val="22"/>
          <w:szCs w:val="22"/>
        </w:rPr>
      </w:pPr>
    </w:p>
    <w:p w:rsidR="00280A18" w:rsidRDefault="00E5277D">
      <w:pPr>
        <w:rPr>
          <w:rFonts w:ascii="Helvetica" w:eastAsia="Helvetica" w:hAnsi="Helvetica" w:cs="Helvetica"/>
          <w:b/>
          <w:bCs/>
          <w:sz w:val="22"/>
          <w:szCs w:val="22"/>
        </w:rPr>
      </w:pPr>
      <w:r>
        <w:rPr>
          <w:rFonts w:ascii="Helvetica" w:hAnsi="Helvetica"/>
          <w:b/>
          <w:bCs/>
          <w:sz w:val="22"/>
          <w:szCs w:val="22"/>
        </w:rPr>
        <w:t xml:space="preserve">Kurz gesagt: </w:t>
      </w:r>
    </w:p>
    <w:p w:rsidR="00280A18" w:rsidRDefault="00E5277D">
      <w:pPr>
        <w:rPr>
          <w:rFonts w:ascii="Helvetica" w:eastAsia="Helvetica" w:hAnsi="Helvetica" w:cs="Helvetica"/>
          <w:sz w:val="22"/>
          <w:szCs w:val="22"/>
        </w:rPr>
      </w:pPr>
      <w:r>
        <w:rPr>
          <w:rFonts w:ascii="Helvetica" w:hAnsi="Helvetica"/>
          <w:sz w:val="22"/>
          <w:szCs w:val="22"/>
        </w:rPr>
        <w:t>Der Edelmeister-Kreativwettbewerb zeichnet kreative, außergewöhnliche und aufmerksamkeitsstarke Veredelungsprojekte aus, die nur mit den aktuell verfügbaren Digitaldrucktechniken und natürlich in Verbindung mit entsprechenden Bedruckstoffen realisiert werden können. „Die insgesamt 34 Einreichungen zeigten die ganze Bandbreite von Digitaldruck und Digitaldruck-Veredelungsmöglichkeiten. Es sind wieder tolle und außergewöhnlich konzeptionelle Einreichungen dabei. Wir freuen uns besonders, dass neben den realen Projekten auch 3 Prototypen-Konzepte eingereicht wurden. Diese zeigen hervorragend, wie die Ergebnisse einer kreativen Konzeption in Verbindung mit Digitaldruck außergewöhnliche Printprodukte hervorbringen.“, so Rüdiger Maaß, Geschäftsführer des f:mp.</w:t>
      </w:r>
    </w:p>
    <w:p w:rsidR="00280A18" w:rsidRDefault="00280A18">
      <w:pPr>
        <w:rPr>
          <w:rFonts w:ascii="Helvetica" w:eastAsia="Helvetica" w:hAnsi="Helvetica" w:cs="Helvetica"/>
          <w:sz w:val="22"/>
          <w:szCs w:val="22"/>
        </w:rPr>
      </w:pPr>
    </w:p>
    <w:p w:rsidR="00280A18" w:rsidRDefault="00E5277D">
      <w:pPr>
        <w:rPr>
          <w:rFonts w:ascii="Helvetica" w:eastAsia="Helvetica" w:hAnsi="Helvetica" w:cs="Helvetica"/>
          <w:sz w:val="22"/>
          <w:szCs w:val="22"/>
        </w:rPr>
      </w:pPr>
      <w:r>
        <w:rPr>
          <w:rFonts w:ascii="Helvetica" w:hAnsi="Helvetica"/>
          <w:sz w:val="22"/>
          <w:szCs w:val="22"/>
        </w:rPr>
        <w:t>Ab sofort geht der Award in die 3. Runde – zur nächsten PRINT &amp; DIGITAL CONVENTION im Rahmen der drupa 2020 können wieder innovative Exponate und Kampagnen eingereicht werden.</w:t>
      </w:r>
    </w:p>
    <w:p w:rsidR="00280A18" w:rsidRDefault="00280A18">
      <w:pPr>
        <w:rPr>
          <w:rFonts w:ascii="Helvetica" w:eastAsia="Helvetica" w:hAnsi="Helvetica" w:cs="Helvetica"/>
          <w:sz w:val="22"/>
          <w:szCs w:val="22"/>
        </w:rPr>
      </w:pPr>
    </w:p>
    <w:p w:rsidR="00280A18" w:rsidRDefault="00E5277D">
      <w:pPr>
        <w:rPr>
          <w:rFonts w:ascii="Helvetica" w:eastAsia="Helvetica" w:hAnsi="Helvetica" w:cs="Helvetica"/>
          <w:sz w:val="22"/>
          <w:szCs w:val="22"/>
        </w:rPr>
      </w:pPr>
      <w:r>
        <w:rPr>
          <w:rFonts w:ascii="Helvetica" w:hAnsi="Helvetica"/>
          <w:sz w:val="22"/>
          <w:szCs w:val="22"/>
        </w:rPr>
        <w:t xml:space="preserve">Weitere Informationen: </w:t>
      </w:r>
      <w:hyperlink r:id="rId6" w:history="1">
        <w:r>
          <w:rPr>
            <w:rStyle w:val="Hyperlink0"/>
            <w:rFonts w:ascii="Helvetica" w:hAnsi="Helvetica"/>
          </w:rPr>
          <w:t>http://www.edelmeister-wettbewerb.de</w:t>
        </w:r>
      </w:hyperlink>
    </w:p>
    <w:p w:rsidR="00280A18" w:rsidRDefault="00280A18">
      <w:pPr>
        <w:outlineLvl w:val="0"/>
        <w:rPr>
          <w:rFonts w:ascii="Helvetica" w:eastAsia="Helvetica" w:hAnsi="Helvetica" w:cs="Helvetica"/>
          <w:b/>
          <w:bCs/>
          <w:sz w:val="22"/>
          <w:szCs w:val="22"/>
        </w:rPr>
      </w:pPr>
    </w:p>
    <w:p w:rsidR="00280A18" w:rsidRPr="00680247" w:rsidRDefault="00E5277D">
      <w:pPr>
        <w:outlineLvl w:val="0"/>
        <w:rPr>
          <w:rFonts w:ascii="Helvetica" w:hAnsi="Helvetica"/>
          <w:b/>
          <w:sz w:val="22"/>
          <w:szCs w:val="22"/>
        </w:rPr>
      </w:pPr>
      <w:r w:rsidRPr="00680247">
        <w:rPr>
          <w:rFonts w:ascii="Helvetica" w:hAnsi="Helvetica"/>
          <w:b/>
          <w:sz w:val="22"/>
          <w:szCs w:val="22"/>
        </w:rPr>
        <w:t xml:space="preserve">Abbildungen: </w:t>
      </w:r>
    </w:p>
    <w:p w:rsidR="00680247" w:rsidRDefault="00680247">
      <w:pPr>
        <w:outlineLvl w:val="0"/>
        <w:rPr>
          <w:rFonts w:ascii="Helvetica" w:eastAsia="Helvetica" w:hAnsi="Helvetica" w:cs="Helvetica"/>
          <w:sz w:val="22"/>
          <w:szCs w:val="22"/>
        </w:rPr>
      </w:pPr>
      <w:hyperlink r:id="rId7" w:history="1">
        <w:r w:rsidRPr="00874866">
          <w:rPr>
            <w:rStyle w:val="Hyperlink"/>
            <w:rFonts w:ascii="Helvetica" w:eastAsia="Helvetica" w:hAnsi="Helvetica" w:cs="Helvetica"/>
            <w:sz w:val="22"/>
            <w:szCs w:val="22"/>
          </w:rPr>
          <w:t>https://www.dropbox.com/sh/2gb8pkevbt7rbbq/AABg8dLzzdngmG3GCRqaGOgya?dl=0</w:t>
        </w:r>
      </w:hyperlink>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Pr>
          <w:rFonts w:ascii="Helvetica" w:eastAsia="Helvetica" w:hAnsi="Helvetica" w:cs="Helvetica"/>
          <w:sz w:val="22"/>
          <w:szCs w:val="22"/>
        </w:rPr>
        <w:t>Bildunterschriften</w:t>
      </w:r>
    </w:p>
    <w:p w:rsidR="00280A18"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Edelmeister-Award_1</w:t>
      </w:r>
      <w:r>
        <w:rPr>
          <w:rFonts w:ascii="Helvetica" w:eastAsia="Helvetica" w:hAnsi="Helvetica" w:cs="Helvetica"/>
          <w:sz w:val="22"/>
          <w:szCs w:val="22"/>
        </w:rPr>
        <w:t>.jpg</w:t>
      </w:r>
    </w:p>
    <w:p w:rsidR="00680247" w:rsidRDefault="001258BE">
      <w:pPr>
        <w:outlineLvl w:val="0"/>
        <w:rPr>
          <w:rFonts w:ascii="Helvetica" w:eastAsia="Helvetica" w:hAnsi="Helvetica" w:cs="Helvetica"/>
          <w:sz w:val="22"/>
          <w:szCs w:val="22"/>
        </w:rPr>
      </w:pPr>
      <w:r>
        <w:rPr>
          <w:rFonts w:ascii="Helvetica" w:eastAsia="Helvetica" w:hAnsi="Helvetica" w:cs="Helvetica"/>
          <w:sz w:val="22"/>
          <w:szCs w:val="22"/>
        </w:rPr>
        <w:t>Zahlreiche Medienpartner unterstützen den Edelmeister-Award.</w:t>
      </w:r>
    </w:p>
    <w:p w:rsidR="001258BE" w:rsidRDefault="001258BE">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2</w:t>
      </w:r>
      <w:r>
        <w:rPr>
          <w:rFonts w:ascii="Helvetica" w:eastAsia="Helvetica" w:hAnsi="Helvetica" w:cs="Helvetica"/>
          <w:sz w:val="22"/>
          <w:szCs w:val="22"/>
        </w:rPr>
        <w:t>.jpg</w:t>
      </w:r>
    </w:p>
    <w:p w:rsidR="00680247" w:rsidRDefault="005B7BCE">
      <w:pPr>
        <w:outlineLvl w:val="0"/>
        <w:rPr>
          <w:rFonts w:ascii="Helvetica" w:eastAsia="Helvetica" w:hAnsi="Helvetica" w:cs="Helvetica"/>
          <w:sz w:val="22"/>
          <w:szCs w:val="22"/>
        </w:rPr>
      </w:pPr>
      <w:r>
        <w:rPr>
          <w:rFonts w:ascii="Helvetica" w:eastAsia="Helvetica" w:hAnsi="Helvetica" w:cs="Helvetica"/>
          <w:sz w:val="22"/>
          <w:szCs w:val="22"/>
        </w:rPr>
        <w:t xml:space="preserve">Erik </w:t>
      </w:r>
      <w:proofErr w:type="spellStart"/>
      <w:r>
        <w:rPr>
          <w:rFonts w:ascii="Helvetica" w:eastAsia="Helvetica" w:hAnsi="Helvetica" w:cs="Helvetica"/>
          <w:sz w:val="22"/>
          <w:szCs w:val="22"/>
        </w:rPr>
        <w:t>Bouma</w:t>
      </w:r>
      <w:proofErr w:type="spellEnd"/>
      <w:r>
        <w:rPr>
          <w:rFonts w:ascii="Helvetica" w:eastAsia="Helvetica" w:hAnsi="Helvetica" w:cs="Helvetica"/>
          <w:sz w:val="22"/>
          <w:szCs w:val="22"/>
        </w:rPr>
        <w:t xml:space="preserve">, </w:t>
      </w:r>
      <w:proofErr w:type="spellStart"/>
      <w:r>
        <w:rPr>
          <w:rFonts w:ascii="Helvetica" w:eastAsia="Helvetica" w:hAnsi="Helvetica" w:cs="Helvetica"/>
          <w:sz w:val="22"/>
          <w:szCs w:val="22"/>
        </w:rPr>
        <w:t>Printline</w:t>
      </w:r>
      <w:proofErr w:type="spellEnd"/>
      <w:r>
        <w:rPr>
          <w:rFonts w:ascii="Helvetica" w:eastAsia="Helvetica" w:hAnsi="Helvetica" w:cs="Helvetica"/>
          <w:sz w:val="22"/>
          <w:szCs w:val="22"/>
        </w:rPr>
        <w:t xml:space="preserve"> GmbH - Preisträger in der Kategorie „Broschüren, Akzidenzen“.</w:t>
      </w:r>
    </w:p>
    <w:p w:rsidR="005B7BCE" w:rsidRDefault="005B7BCE">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3</w:t>
      </w:r>
      <w:r>
        <w:rPr>
          <w:rFonts w:ascii="Helvetica" w:eastAsia="Helvetica" w:hAnsi="Helvetica" w:cs="Helvetica"/>
          <w:sz w:val="22"/>
          <w:szCs w:val="22"/>
        </w:rPr>
        <w:t>.jpg</w:t>
      </w:r>
    </w:p>
    <w:p w:rsidR="00680247" w:rsidRDefault="005B7BCE">
      <w:pPr>
        <w:outlineLvl w:val="0"/>
        <w:rPr>
          <w:rFonts w:ascii="Helvetica" w:eastAsia="Helvetica" w:hAnsi="Helvetica" w:cs="Helvetica"/>
          <w:sz w:val="22"/>
          <w:szCs w:val="22"/>
        </w:rPr>
      </w:pPr>
      <w:r>
        <w:rPr>
          <w:rFonts w:ascii="Helvetica" w:eastAsia="Helvetica" w:hAnsi="Helvetica" w:cs="Helvetica"/>
          <w:sz w:val="22"/>
          <w:szCs w:val="22"/>
        </w:rPr>
        <w:t xml:space="preserve">Dirk Reinhardt, </w:t>
      </w:r>
      <w:proofErr w:type="spellStart"/>
      <w:r>
        <w:rPr>
          <w:rFonts w:ascii="Helvetica" w:eastAsia="Helvetica" w:hAnsi="Helvetica" w:cs="Helvetica"/>
          <w:sz w:val="22"/>
          <w:szCs w:val="22"/>
        </w:rPr>
        <w:t>Limego</w:t>
      </w:r>
      <w:proofErr w:type="spellEnd"/>
      <w:r>
        <w:rPr>
          <w:rFonts w:ascii="Helvetica" w:eastAsia="Helvetica" w:hAnsi="Helvetica" w:cs="Helvetica"/>
          <w:sz w:val="22"/>
          <w:szCs w:val="22"/>
        </w:rPr>
        <w:t xml:space="preserve"> GmbH - </w:t>
      </w:r>
      <w:r>
        <w:rPr>
          <w:rFonts w:ascii="Helvetica" w:eastAsia="Helvetica" w:hAnsi="Helvetica" w:cs="Helvetica"/>
          <w:sz w:val="22"/>
          <w:szCs w:val="22"/>
        </w:rPr>
        <w:t>Preisträger in der Kategorie „Broschüren, Akzidenzen</w:t>
      </w:r>
      <w:r>
        <w:rPr>
          <w:rFonts w:ascii="Helvetica" w:eastAsia="Helvetica" w:hAnsi="Helvetica" w:cs="Helvetica"/>
          <w:sz w:val="22"/>
          <w:szCs w:val="22"/>
        </w:rPr>
        <w:t>“.</w:t>
      </w:r>
    </w:p>
    <w:p w:rsidR="005B7BCE" w:rsidRDefault="005B7BCE">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4</w:t>
      </w:r>
      <w:r>
        <w:rPr>
          <w:rFonts w:ascii="Helvetica" w:eastAsia="Helvetica" w:hAnsi="Helvetica" w:cs="Helvetica"/>
          <w:sz w:val="22"/>
          <w:szCs w:val="22"/>
        </w:rPr>
        <w:t>.jpg</w:t>
      </w:r>
    </w:p>
    <w:p w:rsidR="005B7BCE" w:rsidRDefault="00695912" w:rsidP="005B7BCE">
      <w:pPr>
        <w:outlineLvl w:val="0"/>
        <w:rPr>
          <w:rFonts w:ascii="Helvetica" w:eastAsia="Helvetica" w:hAnsi="Helvetica" w:cs="Helvetica"/>
          <w:sz w:val="22"/>
          <w:szCs w:val="22"/>
        </w:rPr>
      </w:pPr>
      <w:r>
        <w:rPr>
          <w:rFonts w:ascii="Helvetica" w:eastAsia="Helvetica" w:hAnsi="Helvetica" w:cs="Helvetica"/>
          <w:sz w:val="22"/>
          <w:szCs w:val="22"/>
        </w:rPr>
        <w:t>Martin</w:t>
      </w:r>
      <w:r w:rsidR="005B7BCE">
        <w:rPr>
          <w:rFonts w:ascii="Helvetica" w:eastAsia="Helvetica" w:hAnsi="Helvetica" w:cs="Helvetica"/>
          <w:sz w:val="22"/>
          <w:szCs w:val="22"/>
        </w:rPr>
        <w:t xml:space="preserve"> </w:t>
      </w:r>
      <w:proofErr w:type="spellStart"/>
      <w:r>
        <w:rPr>
          <w:rFonts w:ascii="Helvetica" w:eastAsia="Helvetica" w:hAnsi="Helvetica" w:cs="Helvetica"/>
          <w:sz w:val="22"/>
          <w:szCs w:val="22"/>
        </w:rPr>
        <w:t>Appoldt</w:t>
      </w:r>
      <w:proofErr w:type="spellEnd"/>
      <w:r w:rsidR="005B7BCE">
        <w:rPr>
          <w:rFonts w:ascii="Helvetica" w:eastAsia="Helvetica" w:hAnsi="Helvetica" w:cs="Helvetica"/>
          <w:sz w:val="22"/>
          <w:szCs w:val="22"/>
        </w:rPr>
        <w:t xml:space="preserve">, </w:t>
      </w:r>
      <w:proofErr w:type="spellStart"/>
      <w:r>
        <w:rPr>
          <w:rFonts w:ascii="Helvetica" w:hAnsi="Helvetica"/>
          <w:sz w:val="22"/>
          <w:szCs w:val="22"/>
        </w:rPr>
        <w:t>g.a.s</w:t>
      </w:r>
      <w:proofErr w:type="spellEnd"/>
      <w:r>
        <w:rPr>
          <w:rFonts w:ascii="Helvetica" w:hAnsi="Helvetica"/>
          <w:sz w:val="22"/>
          <w:szCs w:val="22"/>
        </w:rPr>
        <w:t>. </w:t>
      </w:r>
      <w:proofErr w:type="spellStart"/>
      <w:r>
        <w:rPr>
          <w:rFonts w:ascii="Helvetica" w:hAnsi="Helvetica"/>
          <w:sz w:val="22"/>
          <w:szCs w:val="22"/>
        </w:rPr>
        <w:t>unternehmenskommunikation</w:t>
      </w:r>
      <w:proofErr w:type="spellEnd"/>
      <w:r>
        <w:rPr>
          <w:rFonts w:ascii="Helvetica" w:hAnsi="Helvetica"/>
          <w:sz w:val="22"/>
          <w:szCs w:val="22"/>
        </w:rPr>
        <w:t xml:space="preserve"> </w:t>
      </w:r>
      <w:proofErr w:type="spellStart"/>
      <w:r>
        <w:rPr>
          <w:rFonts w:ascii="Helvetica" w:hAnsi="Helvetica"/>
          <w:sz w:val="22"/>
          <w:szCs w:val="22"/>
        </w:rPr>
        <w:t>gmbh</w:t>
      </w:r>
      <w:proofErr w:type="spellEnd"/>
      <w:r>
        <w:rPr>
          <w:rFonts w:ascii="Helvetica" w:eastAsia="Helvetica" w:hAnsi="Helvetica" w:cs="Helvetica"/>
          <w:sz w:val="22"/>
          <w:szCs w:val="22"/>
        </w:rPr>
        <w:t xml:space="preserve"> </w:t>
      </w:r>
      <w:r w:rsidR="005B7BCE">
        <w:rPr>
          <w:rFonts w:ascii="Helvetica" w:eastAsia="Helvetica" w:hAnsi="Helvetica" w:cs="Helvetica"/>
          <w:sz w:val="22"/>
          <w:szCs w:val="22"/>
        </w:rPr>
        <w:t>- Preisträger in der Kategorie „</w:t>
      </w:r>
      <w:r w:rsidR="005B7BCE">
        <w:rPr>
          <w:rFonts w:ascii="Helvetica" w:eastAsia="Helvetica" w:hAnsi="Helvetica" w:cs="Helvetica"/>
          <w:sz w:val="22"/>
          <w:szCs w:val="22"/>
        </w:rPr>
        <w:t>Etiketten</w:t>
      </w:r>
      <w:r w:rsidR="005B7BCE">
        <w:rPr>
          <w:rFonts w:ascii="Helvetica" w:eastAsia="Helvetica" w:hAnsi="Helvetica" w:cs="Helvetica"/>
          <w:sz w:val="22"/>
          <w:szCs w:val="22"/>
        </w:rPr>
        <w:t>“.</w:t>
      </w:r>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5</w:t>
      </w:r>
      <w:r>
        <w:rPr>
          <w:rFonts w:ascii="Helvetica" w:eastAsia="Helvetica" w:hAnsi="Helvetica" w:cs="Helvetica"/>
          <w:sz w:val="22"/>
          <w:szCs w:val="22"/>
        </w:rPr>
        <w:t>.jpg</w:t>
      </w:r>
    </w:p>
    <w:p w:rsidR="00695912" w:rsidRPr="00695912" w:rsidRDefault="00695912" w:rsidP="00695912">
      <w:r>
        <w:rPr>
          <w:rFonts w:ascii="Helvetica" w:eastAsia="Helvetica" w:hAnsi="Helvetica" w:cs="Helvetica"/>
          <w:sz w:val="22"/>
          <w:szCs w:val="22"/>
        </w:rPr>
        <w:t xml:space="preserve">Sven Bartels und </w:t>
      </w:r>
      <w:r w:rsidRPr="00E92D49">
        <w:rPr>
          <w:rFonts w:ascii="Helvetica" w:eastAsia="Helvetica" w:hAnsi="Helvetica" w:cs="Helvetica"/>
          <w:sz w:val="22"/>
          <w:szCs w:val="22"/>
        </w:rPr>
        <w:t xml:space="preserve">Chrisula </w:t>
      </w:r>
      <w:proofErr w:type="spellStart"/>
      <w:r w:rsidRPr="00E92D49">
        <w:rPr>
          <w:rFonts w:ascii="Helvetica" w:eastAsia="Helvetica" w:hAnsi="Helvetica" w:cs="Helvetica"/>
          <w:sz w:val="22"/>
          <w:szCs w:val="22"/>
        </w:rPr>
        <w:t>Siskou</w:t>
      </w:r>
      <w:proofErr w:type="spellEnd"/>
      <w:r>
        <w:rPr>
          <w:rFonts w:ascii="Helvetica" w:eastAsia="Helvetica" w:hAnsi="Helvetica" w:cs="Helvetica"/>
          <w:sz w:val="22"/>
          <w:szCs w:val="22"/>
        </w:rPr>
        <w:t xml:space="preserve">, </w:t>
      </w:r>
      <w:r>
        <w:rPr>
          <w:rFonts w:ascii="Helvetica" w:eastAsia="Helvetica" w:hAnsi="Helvetica" w:cs="Helvetica"/>
          <w:sz w:val="22"/>
          <w:szCs w:val="22"/>
        </w:rPr>
        <w:t>Papier Union</w:t>
      </w:r>
      <w:r>
        <w:rPr>
          <w:rFonts w:ascii="Helvetica" w:eastAsia="Helvetica" w:hAnsi="Helvetica" w:cs="Helvetica"/>
          <w:sz w:val="22"/>
          <w:szCs w:val="22"/>
        </w:rPr>
        <w:t xml:space="preserve"> GmbH - Preisträger in der Kategorie „</w:t>
      </w:r>
      <w:r w:rsidRPr="00E92D49">
        <w:rPr>
          <w:rFonts w:ascii="Helvetica" w:eastAsia="Helvetica" w:hAnsi="Helvetica" w:cs="Helvetica"/>
          <w:sz w:val="22"/>
          <w:szCs w:val="22"/>
        </w:rPr>
        <w:t>Mailings,</w:t>
      </w:r>
      <w:r>
        <w:rPr>
          <w:rFonts w:ascii="Helvetica" w:hAnsi="Helvetica"/>
          <w:sz w:val="22"/>
          <w:szCs w:val="22"/>
        </w:rPr>
        <w:t xml:space="preserve"> </w:t>
      </w:r>
      <w:proofErr w:type="spellStart"/>
      <w:r>
        <w:rPr>
          <w:rFonts w:ascii="Helvetica" w:hAnsi="Helvetica"/>
          <w:sz w:val="22"/>
          <w:szCs w:val="22"/>
        </w:rPr>
        <w:t>Selfmailer</w:t>
      </w:r>
      <w:proofErr w:type="spellEnd"/>
      <w:r>
        <w:rPr>
          <w:rFonts w:ascii="Helvetica" w:hAnsi="Helvetica"/>
          <w:sz w:val="22"/>
          <w:szCs w:val="22"/>
        </w:rPr>
        <w:t>, Dialogmarketing</w:t>
      </w:r>
      <w:r>
        <w:rPr>
          <w:rFonts w:ascii="Helvetica" w:eastAsia="Helvetica" w:hAnsi="Helvetica" w:cs="Helvetica"/>
          <w:sz w:val="22"/>
          <w:szCs w:val="22"/>
        </w:rPr>
        <w:t>“.</w:t>
      </w:r>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6</w:t>
      </w:r>
      <w:r>
        <w:rPr>
          <w:rFonts w:ascii="Helvetica" w:eastAsia="Helvetica" w:hAnsi="Helvetica" w:cs="Helvetica"/>
          <w:sz w:val="22"/>
          <w:szCs w:val="22"/>
        </w:rPr>
        <w:t>.jpg</w:t>
      </w:r>
    </w:p>
    <w:p w:rsidR="00695912" w:rsidRDefault="00695912" w:rsidP="00695912">
      <w:pPr>
        <w:outlineLvl w:val="0"/>
        <w:rPr>
          <w:rFonts w:ascii="Helvetica" w:eastAsia="Helvetica" w:hAnsi="Helvetica" w:cs="Helvetica"/>
          <w:sz w:val="22"/>
          <w:szCs w:val="22"/>
        </w:rPr>
      </w:pPr>
      <w:r>
        <w:rPr>
          <w:rFonts w:ascii="Helvetica" w:eastAsia="Helvetica" w:hAnsi="Helvetica" w:cs="Helvetica"/>
          <w:sz w:val="22"/>
          <w:szCs w:val="22"/>
        </w:rPr>
        <w:t xml:space="preserve">Marko </w:t>
      </w:r>
      <w:proofErr w:type="spellStart"/>
      <w:r>
        <w:rPr>
          <w:rFonts w:ascii="Helvetica" w:eastAsia="Helvetica" w:hAnsi="Helvetica" w:cs="Helvetica"/>
          <w:sz w:val="22"/>
          <w:szCs w:val="22"/>
        </w:rPr>
        <w:t>Hanecke</w:t>
      </w:r>
      <w:proofErr w:type="spellEnd"/>
      <w:r>
        <w:rPr>
          <w:rFonts w:ascii="Helvetica" w:eastAsia="Helvetica" w:hAnsi="Helvetica" w:cs="Helvetica"/>
          <w:sz w:val="22"/>
          <w:szCs w:val="22"/>
        </w:rPr>
        <w:t xml:space="preserve">, </w:t>
      </w:r>
      <w:proofErr w:type="spellStart"/>
      <w:r w:rsidR="00BE489F">
        <w:rPr>
          <w:rFonts w:ascii="Helvetica" w:eastAsia="Helvetica" w:hAnsi="Helvetica" w:cs="Helvetica"/>
          <w:sz w:val="22"/>
          <w:szCs w:val="22"/>
        </w:rPr>
        <w:t>Printelligent</w:t>
      </w:r>
      <w:proofErr w:type="spellEnd"/>
      <w:r>
        <w:rPr>
          <w:rFonts w:ascii="Helvetica" w:eastAsia="Helvetica" w:hAnsi="Helvetica" w:cs="Helvetica"/>
          <w:sz w:val="22"/>
          <w:szCs w:val="22"/>
        </w:rPr>
        <w:t xml:space="preserve"> - Preisträger in der Kategorie „</w:t>
      </w:r>
      <w:r>
        <w:rPr>
          <w:rFonts w:ascii="Helvetica" w:hAnsi="Helvetica"/>
          <w:sz w:val="22"/>
          <w:szCs w:val="22"/>
        </w:rPr>
        <w:t>Prototyp</w:t>
      </w:r>
      <w:r>
        <w:rPr>
          <w:rFonts w:ascii="Helvetica" w:eastAsia="Helvetica" w:hAnsi="Helvetica" w:cs="Helvetica"/>
          <w:sz w:val="22"/>
          <w:szCs w:val="22"/>
        </w:rPr>
        <w:t>“.</w:t>
      </w:r>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7</w:t>
      </w:r>
      <w:r>
        <w:rPr>
          <w:rFonts w:ascii="Helvetica" w:eastAsia="Helvetica" w:hAnsi="Helvetica" w:cs="Helvetica"/>
          <w:sz w:val="22"/>
          <w:szCs w:val="22"/>
        </w:rPr>
        <w:t>.jpg</w:t>
      </w:r>
    </w:p>
    <w:p w:rsidR="00BE489F" w:rsidRDefault="00BE489F" w:rsidP="00BE489F">
      <w:pPr>
        <w:outlineLvl w:val="0"/>
        <w:rPr>
          <w:rFonts w:ascii="Helvetica" w:eastAsia="Helvetica" w:hAnsi="Helvetica" w:cs="Helvetica"/>
          <w:sz w:val="22"/>
          <w:szCs w:val="22"/>
        </w:rPr>
      </w:pPr>
      <w:r>
        <w:rPr>
          <w:rFonts w:ascii="Helvetica" w:eastAsia="Helvetica" w:hAnsi="Helvetica" w:cs="Helvetica"/>
          <w:sz w:val="22"/>
          <w:szCs w:val="22"/>
        </w:rPr>
        <w:t>Die begehrten Edelmeister-Awards.</w:t>
      </w:r>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8</w:t>
      </w:r>
      <w:r>
        <w:rPr>
          <w:rFonts w:ascii="Helvetica" w:eastAsia="Helvetica" w:hAnsi="Helvetica" w:cs="Helvetica"/>
          <w:sz w:val="22"/>
          <w:szCs w:val="22"/>
        </w:rPr>
        <w:t>.jpg</w:t>
      </w:r>
      <w:r w:rsidR="00BE489F">
        <w:rPr>
          <w:rFonts w:ascii="Helvetica" w:eastAsia="Helvetica" w:hAnsi="Helvetica" w:cs="Helvetica"/>
          <w:sz w:val="22"/>
          <w:szCs w:val="22"/>
        </w:rPr>
        <w:t xml:space="preserve"> und </w:t>
      </w:r>
      <w:r w:rsidRPr="00680247">
        <w:rPr>
          <w:rFonts w:ascii="Helvetica" w:eastAsia="Helvetica" w:hAnsi="Helvetica" w:cs="Helvetica"/>
          <w:sz w:val="22"/>
          <w:szCs w:val="22"/>
        </w:rPr>
        <w:t>Edelmeister-Award_</w:t>
      </w:r>
      <w:r>
        <w:rPr>
          <w:rFonts w:ascii="Helvetica" w:eastAsia="Helvetica" w:hAnsi="Helvetica" w:cs="Helvetica"/>
          <w:sz w:val="22"/>
          <w:szCs w:val="22"/>
        </w:rPr>
        <w:t>9</w:t>
      </w:r>
      <w:r>
        <w:rPr>
          <w:rFonts w:ascii="Helvetica" w:eastAsia="Helvetica" w:hAnsi="Helvetica" w:cs="Helvetica"/>
          <w:sz w:val="22"/>
          <w:szCs w:val="22"/>
        </w:rPr>
        <w:t>.jpg</w:t>
      </w:r>
    </w:p>
    <w:p w:rsidR="00BE489F" w:rsidRDefault="00BE489F">
      <w:pPr>
        <w:outlineLvl w:val="0"/>
        <w:rPr>
          <w:rFonts w:ascii="Helvetica" w:eastAsia="Helvetica" w:hAnsi="Helvetica" w:cs="Helvetica"/>
          <w:sz w:val="22"/>
          <w:szCs w:val="22"/>
        </w:rPr>
      </w:pPr>
      <w:r>
        <w:rPr>
          <w:rFonts w:ascii="Helvetica" w:eastAsia="Helvetica" w:hAnsi="Helvetica" w:cs="Helvetica"/>
          <w:sz w:val="22"/>
          <w:szCs w:val="22"/>
        </w:rPr>
        <w:lastRenderedPageBreak/>
        <w:t>Exponate der Edelmeister-Exponate-Ausstellung.</w:t>
      </w:r>
    </w:p>
    <w:p w:rsidR="00680247" w:rsidRDefault="00680247">
      <w:pPr>
        <w:outlineLvl w:val="0"/>
        <w:rPr>
          <w:rFonts w:ascii="Helvetica" w:eastAsia="Helvetica" w:hAnsi="Helvetica" w:cs="Helvetica"/>
          <w:sz w:val="22"/>
          <w:szCs w:val="22"/>
        </w:rPr>
      </w:pPr>
    </w:p>
    <w:p w:rsidR="00680247" w:rsidRDefault="00680247">
      <w:pPr>
        <w:outlineLvl w:val="0"/>
        <w:rPr>
          <w:rFonts w:ascii="Helvetica" w:eastAsia="Helvetica" w:hAnsi="Helvetica" w:cs="Helvetica"/>
          <w:sz w:val="22"/>
          <w:szCs w:val="22"/>
        </w:rPr>
      </w:pPr>
      <w:r w:rsidRPr="00680247">
        <w:rPr>
          <w:rFonts w:ascii="Helvetica" w:eastAsia="Helvetica" w:hAnsi="Helvetica" w:cs="Helvetica"/>
          <w:sz w:val="22"/>
          <w:szCs w:val="22"/>
        </w:rPr>
        <w:t>Edelmeister-Award_</w:t>
      </w:r>
      <w:r>
        <w:rPr>
          <w:rFonts w:ascii="Helvetica" w:eastAsia="Helvetica" w:hAnsi="Helvetica" w:cs="Helvetica"/>
          <w:sz w:val="22"/>
          <w:szCs w:val="22"/>
        </w:rPr>
        <w:t>10</w:t>
      </w:r>
      <w:r>
        <w:rPr>
          <w:rFonts w:ascii="Helvetica" w:eastAsia="Helvetica" w:hAnsi="Helvetica" w:cs="Helvetica"/>
          <w:sz w:val="22"/>
          <w:szCs w:val="22"/>
        </w:rPr>
        <w:t>.jpg</w:t>
      </w:r>
    </w:p>
    <w:p w:rsidR="00695912" w:rsidRDefault="00BE489F">
      <w:pPr>
        <w:outlineLvl w:val="0"/>
        <w:rPr>
          <w:rFonts w:ascii="Helvetica" w:eastAsia="Helvetica" w:hAnsi="Helvetica" w:cs="Helvetica"/>
          <w:sz w:val="22"/>
          <w:szCs w:val="22"/>
        </w:rPr>
      </w:pPr>
      <w:r>
        <w:rPr>
          <w:rFonts w:ascii="Helvetica" w:eastAsia="Helvetica" w:hAnsi="Helvetica" w:cs="Helvetica"/>
          <w:sz w:val="22"/>
          <w:szCs w:val="22"/>
        </w:rPr>
        <w:t xml:space="preserve">Edelmeister-Award-Gewinner – </w:t>
      </w:r>
      <w:proofErr w:type="spellStart"/>
      <w:r>
        <w:rPr>
          <w:rFonts w:ascii="Helvetica" w:eastAsia="Helvetica" w:hAnsi="Helvetica" w:cs="Helvetica"/>
          <w:sz w:val="22"/>
          <w:szCs w:val="22"/>
        </w:rPr>
        <w:t>v.l.n.r</w:t>
      </w:r>
      <w:proofErr w:type="spellEnd"/>
    </w:p>
    <w:p w:rsidR="00BE489F" w:rsidRPr="00BE489F" w:rsidRDefault="00BE489F">
      <w:pPr>
        <w:outlineLvl w:val="0"/>
        <w:rPr>
          <w:rFonts w:ascii="Calibri" w:hAnsi="Calibri" w:cs="Calibri"/>
          <w:color w:val="000000"/>
          <w:sz w:val="22"/>
          <w:szCs w:val="22"/>
        </w:rPr>
      </w:pPr>
      <w:bookmarkStart w:id="0" w:name="_GoBack"/>
      <w:r w:rsidRPr="00BE489F">
        <w:rPr>
          <w:rFonts w:ascii="Helvetica" w:eastAsia="Helvetica" w:hAnsi="Helvetica" w:cs="Helvetica"/>
          <w:sz w:val="22"/>
          <w:szCs w:val="22"/>
        </w:rPr>
        <w:t xml:space="preserve">Dirk Reinhardt, </w:t>
      </w:r>
      <w:proofErr w:type="spellStart"/>
      <w:r w:rsidRPr="00BE489F">
        <w:rPr>
          <w:rFonts w:ascii="Helvetica" w:eastAsia="Helvetica" w:hAnsi="Helvetica" w:cs="Helvetica"/>
          <w:sz w:val="22"/>
          <w:szCs w:val="22"/>
        </w:rPr>
        <w:t>Limego</w:t>
      </w:r>
      <w:proofErr w:type="spellEnd"/>
      <w:r w:rsidRPr="00BE489F">
        <w:rPr>
          <w:rFonts w:ascii="Helvetica" w:eastAsia="Helvetica" w:hAnsi="Helvetica" w:cs="Helvetica"/>
          <w:sz w:val="22"/>
          <w:szCs w:val="22"/>
        </w:rPr>
        <w:t xml:space="preserve"> GmbH</w:t>
      </w:r>
      <w:r w:rsidRPr="00BE489F">
        <w:rPr>
          <w:rFonts w:ascii="Helvetica" w:eastAsia="Helvetica" w:hAnsi="Helvetica" w:cs="Helvetica"/>
          <w:sz w:val="22"/>
          <w:szCs w:val="22"/>
        </w:rPr>
        <w:t xml:space="preserve"> - </w:t>
      </w:r>
      <w:r w:rsidRPr="00E92D49">
        <w:rPr>
          <w:rFonts w:ascii="Helvetica" w:eastAsia="Helvetica" w:hAnsi="Helvetica" w:cs="Helvetica"/>
          <w:sz w:val="22"/>
          <w:szCs w:val="22"/>
        </w:rPr>
        <w:t xml:space="preserve">Chrisula </w:t>
      </w:r>
      <w:proofErr w:type="spellStart"/>
      <w:r w:rsidRPr="00E92D49">
        <w:rPr>
          <w:rFonts w:ascii="Helvetica" w:eastAsia="Helvetica" w:hAnsi="Helvetica" w:cs="Helvetica"/>
          <w:sz w:val="22"/>
          <w:szCs w:val="22"/>
        </w:rPr>
        <w:t>Siskou</w:t>
      </w:r>
      <w:proofErr w:type="spellEnd"/>
      <w:r w:rsidRPr="00E92D49">
        <w:rPr>
          <w:rFonts w:ascii="Helvetica" w:eastAsia="Helvetica" w:hAnsi="Helvetica" w:cs="Helvetica"/>
          <w:sz w:val="22"/>
          <w:szCs w:val="22"/>
        </w:rPr>
        <w:t xml:space="preserve"> und </w:t>
      </w:r>
      <w:r>
        <w:rPr>
          <w:rFonts w:ascii="Helvetica" w:eastAsia="Helvetica" w:hAnsi="Helvetica" w:cs="Helvetica"/>
          <w:sz w:val="22"/>
          <w:szCs w:val="22"/>
        </w:rPr>
        <w:t>Sven Bartels</w:t>
      </w:r>
      <w:r>
        <w:rPr>
          <w:rFonts w:ascii="Helvetica" w:eastAsia="Helvetica" w:hAnsi="Helvetica" w:cs="Helvetica"/>
          <w:sz w:val="22"/>
          <w:szCs w:val="22"/>
        </w:rPr>
        <w:t xml:space="preserve">, </w:t>
      </w:r>
      <w:r>
        <w:rPr>
          <w:rFonts w:ascii="Helvetica" w:eastAsia="Helvetica" w:hAnsi="Helvetica" w:cs="Helvetica"/>
          <w:sz w:val="22"/>
          <w:szCs w:val="22"/>
        </w:rPr>
        <w:t>Papier Union GmbH</w:t>
      </w:r>
      <w:r>
        <w:rPr>
          <w:rFonts w:ascii="Helvetica" w:eastAsia="Helvetica" w:hAnsi="Helvetica" w:cs="Helvetica"/>
          <w:sz w:val="22"/>
          <w:szCs w:val="22"/>
        </w:rPr>
        <w:t xml:space="preserve"> – </w:t>
      </w:r>
      <w:bookmarkEnd w:id="0"/>
      <w:r>
        <w:rPr>
          <w:rFonts w:ascii="Helvetica" w:eastAsia="Helvetica" w:hAnsi="Helvetica" w:cs="Helvetica"/>
          <w:sz w:val="22"/>
          <w:szCs w:val="22"/>
        </w:rPr>
        <w:t xml:space="preserve">Rüdiger Maaß, </w:t>
      </w:r>
      <w:proofErr w:type="spellStart"/>
      <w:r>
        <w:rPr>
          <w:rFonts w:ascii="Helvetica" w:eastAsia="Helvetica" w:hAnsi="Helvetica" w:cs="Helvetica"/>
          <w:sz w:val="22"/>
          <w:szCs w:val="22"/>
        </w:rPr>
        <w:t>f:mp</w:t>
      </w:r>
      <w:proofErr w:type="spellEnd"/>
      <w:r>
        <w:rPr>
          <w:rFonts w:ascii="Helvetica" w:eastAsia="Helvetica" w:hAnsi="Helvetica" w:cs="Helvetica"/>
          <w:sz w:val="22"/>
          <w:szCs w:val="22"/>
        </w:rPr>
        <w:t xml:space="preserve">. - </w:t>
      </w:r>
      <w:r>
        <w:rPr>
          <w:rFonts w:ascii="Helvetica" w:eastAsia="Helvetica" w:hAnsi="Helvetica" w:cs="Helvetica"/>
          <w:sz w:val="22"/>
          <w:szCs w:val="22"/>
        </w:rPr>
        <w:t xml:space="preserve">Martin </w:t>
      </w:r>
      <w:proofErr w:type="spellStart"/>
      <w:r>
        <w:rPr>
          <w:rFonts w:ascii="Helvetica" w:eastAsia="Helvetica" w:hAnsi="Helvetica" w:cs="Helvetica"/>
          <w:sz w:val="22"/>
          <w:szCs w:val="22"/>
        </w:rPr>
        <w:t>Appoldt</w:t>
      </w:r>
      <w:proofErr w:type="spellEnd"/>
      <w:r>
        <w:rPr>
          <w:rFonts w:ascii="Helvetica" w:eastAsia="Helvetica" w:hAnsi="Helvetica" w:cs="Helvetica"/>
          <w:sz w:val="22"/>
          <w:szCs w:val="22"/>
        </w:rPr>
        <w:t xml:space="preserve">, </w:t>
      </w:r>
      <w:proofErr w:type="spellStart"/>
      <w:r>
        <w:rPr>
          <w:rFonts w:ascii="Helvetica" w:hAnsi="Helvetica"/>
          <w:sz w:val="22"/>
          <w:szCs w:val="22"/>
        </w:rPr>
        <w:t>g.a.s</w:t>
      </w:r>
      <w:proofErr w:type="spellEnd"/>
      <w:r>
        <w:rPr>
          <w:rFonts w:ascii="Helvetica" w:hAnsi="Helvetica"/>
          <w:sz w:val="22"/>
          <w:szCs w:val="22"/>
        </w:rPr>
        <w:t>. </w:t>
      </w:r>
      <w:proofErr w:type="spellStart"/>
      <w:r>
        <w:rPr>
          <w:rFonts w:ascii="Helvetica" w:hAnsi="Helvetica"/>
          <w:sz w:val="22"/>
          <w:szCs w:val="22"/>
        </w:rPr>
        <w:t>unternehmenskommunikation</w:t>
      </w:r>
      <w:proofErr w:type="spellEnd"/>
      <w:r>
        <w:rPr>
          <w:rFonts w:ascii="Helvetica" w:hAnsi="Helvetica"/>
          <w:sz w:val="22"/>
          <w:szCs w:val="22"/>
        </w:rPr>
        <w:t xml:space="preserve"> </w:t>
      </w:r>
      <w:proofErr w:type="spellStart"/>
      <w:r>
        <w:rPr>
          <w:rFonts w:ascii="Helvetica" w:hAnsi="Helvetica"/>
          <w:sz w:val="22"/>
          <w:szCs w:val="22"/>
        </w:rPr>
        <w:t>gmbh</w:t>
      </w:r>
      <w:proofErr w:type="spellEnd"/>
      <w:r>
        <w:rPr>
          <w:rFonts w:ascii="Helvetica" w:hAnsi="Helvetica"/>
          <w:sz w:val="22"/>
          <w:szCs w:val="22"/>
        </w:rPr>
        <w:t xml:space="preserve"> - </w:t>
      </w:r>
      <w:r>
        <w:rPr>
          <w:rFonts w:ascii="Helvetica" w:eastAsia="Helvetica" w:hAnsi="Helvetica" w:cs="Helvetica"/>
          <w:sz w:val="22"/>
          <w:szCs w:val="22"/>
        </w:rPr>
        <w:t xml:space="preserve">Marko </w:t>
      </w:r>
      <w:proofErr w:type="spellStart"/>
      <w:r>
        <w:rPr>
          <w:rFonts w:ascii="Helvetica" w:eastAsia="Helvetica" w:hAnsi="Helvetica" w:cs="Helvetica"/>
          <w:sz w:val="22"/>
          <w:szCs w:val="22"/>
        </w:rPr>
        <w:t>Hanecke</w:t>
      </w:r>
      <w:proofErr w:type="spellEnd"/>
      <w:r>
        <w:rPr>
          <w:rFonts w:ascii="Helvetica" w:eastAsia="Helvetica" w:hAnsi="Helvetica" w:cs="Helvetica"/>
          <w:sz w:val="22"/>
          <w:szCs w:val="22"/>
        </w:rPr>
        <w:t xml:space="preserve">, </w:t>
      </w:r>
      <w:proofErr w:type="spellStart"/>
      <w:r>
        <w:rPr>
          <w:rFonts w:ascii="Helvetica" w:eastAsia="Helvetica" w:hAnsi="Helvetica" w:cs="Helvetica"/>
          <w:sz w:val="22"/>
          <w:szCs w:val="22"/>
        </w:rPr>
        <w:t>Printelligent</w:t>
      </w:r>
      <w:proofErr w:type="spellEnd"/>
      <w:r>
        <w:rPr>
          <w:rFonts w:ascii="Helvetica" w:eastAsia="Helvetica" w:hAnsi="Helvetica" w:cs="Helvetica"/>
          <w:sz w:val="22"/>
          <w:szCs w:val="22"/>
        </w:rPr>
        <w:t xml:space="preserve"> - </w:t>
      </w:r>
      <w:r>
        <w:rPr>
          <w:rFonts w:ascii="Helvetica" w:eastAsia="Helvetica" w:hAnsi="Helvetica" w:cs="Helvetica"/>
          <w:sz w:val="22"/>
          <w:szCs w:val="22"/>
        </w:rPr>
        <w:t xml:space="preserve">Erik </w:t>
      </w:r>
      <w:proofErr w:type="spellStart"/>
      <w:r>
        <w:rPr>
          <w:rFonts w:ascii="Helvetica" w:eastAsia="Helvetica" w:hAnsi="Helvetica" w:cs="Helvetica"/>
          <w:sz w:val="22"/>
          <w:szCs w:val="22"/>
        </w:rPr>
        <w:t>Bouma</w:t>
      </w:r>
      <w:proofErr w:type="spellEnd"/>
      <w:r>
        <w:rPr>
          <w:rFonts w:ascii="Helvetica" w:eastAsia="Helvetica" w:hAnsi="Helvetica" w:cs="Helvetica"/>
          <w:sz w:val="22"/>
          <w:szCs w:val="22"/>
        </w:rPr>
        <w:t xml:space="preserve">, </w:t>
      </w:r>
      <w:proofErr w:type="spellStart"/>
      <w:r>
        <w:rPr>
          <w:rFonts w:ascii="Helvetica" w:eastAsia="Helvetica" w:hAnsi="Helvetica" w:cs="Helvetica"/>
          <w:sz w:val="22"/>
          <w:szCs w:val="22"/>
        </w:rPr>
        <w:t>Printline</w:t>
      </w:r>
      <w:proofErr w:type="spellEnd"/>
      <w:r>
        <w:rPr>
          <w:rFonts w:ascii="Helvetica" w:eastAsia="Helvetica" w:hAnsi="Helvetica" w:cs="Helvetica"/>
          <w:sz w:val="22"/>
          <w:szCs w:val="22"/>
        </w:rPr>
        <w:t xml:space="preserve"> GmbH</w:t>
      </w:r>
      <w:r>
        <w:rPr>
          <w:rFonts w:ascii="Helvetica" w:eastAsia="Helvetica" w:hAnsi="Helvetica" w:cs="Helvetica"/>
          <w:sz w:val="22"/>
          <w:szCs w:val="22"/>
        </w:rPr>
        <w:t>.</w:t>
      </w:r>
    </w:p>
    <w:p w:rsidR="00BE489F" w:rsidRDefault="00BE489F" w:rsidP="00BE489F">
      <w:pPr>
        <w:outlineLvl w:val="0"/>
        <w:rPr>
          <w:rFonts w:ascii="Helvetica" w:eastAsia="Helvetica" w:hAnsi="Helvetica" w:cs="Helvetica"/>
          <w:sz w:val="22"/>
          <w:szCs w:val="22"/>
        </w:rPr>
      </w:pPr>
    </w:p>
    <w:p w:rsidR="00BE489F" w:rsidRDefault="00BE489F">
      <w:pPr>
        <w:outlineLvl w:val="0"/>
        <w:rPr>
          <w:rFonts w:ascii="Helvetica" w:eastAsia="Helvetica" w:hAnsi="Helvetica" w:cs="Helvetica"/>
          <w:sz w:val="22"/>
          <w:szCs w:val="22"/>
        </w:rPr>
      </w:pPr>
    </w:p>
    <w:p w:rsidR="00695912" w:rsidRDefault="00695912">
      <w:pPr>
        <w:outlineLvl w:val="0"/>
        <w:rPr>
          <w:rFonts w:ascii="Helvetica" w:eastAsia="Helvetica" w:hAnsi="Helvetica" w:cs="Helvetica"/>
          <w:sz w:val="22"/>
          <w:szCs w:val="22"/>
        </w:rPr>
      </w:pPr>
    </w:p>
    <w:p w:rsidR="00695912" w:rsidRDefault="00695912">
      <w:pPr>
        <w:outlineLvl w:val="0"/>
        <w:rPr>
          <w:rFonts w:ascii="Helvetica" w:eastAsia="Helvetica" w:hAnsi="Helvetica" w:cs="Helvetica"/>
          <w:sz w:val="22"/>
          <w:szCs w:val="22"/>
        </w:rPr>
      </w:pPr>
    </w:p>
    <w:p w:rsidR="00280A18" w:rsidRDefault="00280A18">
      <w:pPr>
        <w:outlineLvl w:val="0"/>
        <w:rPr>
          <w:rFonts w:ascii="Helvetica" w:eastAsia="Helvetica" w:hAnsi="Helvetica" w:cs="Helvetica"/>
          <w:b/>
          <w:bCs/>
          <w:sz w:val="22"/>
          <w:szCs w:val="22"/>
        </w:rPr>
      </w:pPr>
    </w:p>
    <w:p w:rsidR="00280A18" w:rsidRDefault="00E5277D">
      <w:pPr>
        <w:outlineLvl w:val="0"/>
        <w:rPr>
          <w:rFonts w:ascii="Helvetica" w:eastAsia="Helvetica" w:hAnsi="Helvetica" w:cs="Helvetica"/>
          <w:b/>
          <w:bCs/>
          <w:sz w:val="22"/>
          <w:szCs w:val="22"/>
        </w:rPr>
      </w:pPr>
      <w:r>
        <w:rPr>
          <w:rFonts w:ascii="Helvetica" w:hAnsi="Helvetica"/>
          <w:b/>
          <w:bCs/>
          <w:sz w:val="22"/>
          <w:szCs w:val="22"/>
        </w:rPr>
        <w:t>Über den Fachverband Medienproduktion (f:mp.)</w:t>
      </w:r>
    </w:p>
    <w:p w:rsidR="00280A18" w:rsidRDefault="00E5277D">
      <w:pPr>
        <w:rPr>
          <w:rFonts w:ascii="Helvetica" w:eastAsia="Helvetica" w:hAnsi="Helvetica" w:cs="Helvetica"/>
          <w:sz w:val="22"/>
          <w:szCs w:val="22"/>
        </w:rPr>
      </w:pPr>
      <w:r>
        <w:rPr>
          <w:rFonts w:ascii="Helvetica" w:hAnsi="Helvetica"/>
          <w:sz w:val="22"/>
          <w:szCs w:val="22"/>
        </w:rPr>
        <w:t>Als zentrale Schnittstelle im gesamten Publishingprozess spielt der Medienproduktioner eine entscheidende Rolle. Der f:mp. ist ein unabhängiger Berufsverband, der den Medienproduktioner in seiner täglichen Arbeit unterstützt. Als wesentliche Aufgabe übernimmt der f:mp. den Part der beruflichen Weiterbildung in allen Belangen des Medien- und Managementwissens rund um die Medienproduktion. Mit der Ausbildung zum „Geprüften Medienproduktioner/f:</w:t>
      </w:r>
      <w:proofErr w:type="gramStart"/>
      <w:r>
        <w:rPr>
          <w:rFonts w:ascii="Helvetica" w:hAnsi="Helvetica"/>
          <w:sz w:val="22"/>
          <w:szCs w:val="22"/>
        </w:rPr>
        <w:t>mp.</w:t>
      </w:r>
      <w:r w:rsidRPr="00EB2634">
        <w:rPr>
          <w:rFonts w:ascii="Helvetica" w:hAnsi="Helvetica"/>
          <w:sz w:val="22"/>
          <w:szCs w:val="22"/>
          <w:vertAlign w:val="superscript"/>
        </w:rPr>
        <w:t>®</w:t>
      </w:r>
      <w:proofErr w:type="gramEnd"/>
      <w:r>
        <w:rPr>
          <w:rFonts w:ascii="Helvetica" w:hAnsi="Helvetica"/>
          <w:sz w:val="22"/>
          <w:szCs w:val="22"/>
        </w:rPr>
        <w:t>“ bietet der Verband die in Deutschland einzigartige Möglichkeit, ein anerkanntes Zertifikat für verschiedene Fachkompetenzen zu erlangen.</w:t>
      </w:r>
    </w:p>
    <w:p w:rsidR="00280A18" w:rsidRDefault="00E5277D">
      <w:pPr>
        <w:rPr>
          <w:rFonts w:ascii="Helvetica" w:eastAsia="Helvetica" w:hAnsi="Helvetica" w:cs="Helvetica"/>
          <w:sz w:val="22"/>
          <w:szCs w:val="22"/>
        </w:rPr>
      </w:pPr>
      <w:r>
        <w:rPr>
          <w:rFonts w:ascii="Helvetica" w:hAnsi="Helvetica"/>
          <w:sz w:val="22"/>
          <w:szCs w:val="22"/>
        </w:rPr>
        <w:t xml:space="preserve">Darüber hinaus arbeitet der f:mp. maßgeblich an der Entwicklung von Branchentrends mit und bietet Möglichkeiten, die technische Basiskompetenz und altbewährtes Fachwissen der Medienproduktioner weiter auszubauen und im Berufsalltag anzuwenden. Doch auch im gesamten Kampagnenprozess einer Dialogmaßnahme spielt besonders die Medienproduktion und Kommunikation eine wichtige Rolle. </w:t>
      </w:r>
    </w:p>
    <w:p w:rsidR="00280A18" w:rsidRDefault="00E5277D">
      <w:pPr>
        <w:rPr>
          <w:rFonts w:ascii="Helvetica" w:eastAsia="Helvetica" w:hAnsi="Helvetica" w:cs="Helvetica"/>
          <w:sz w:val="22"/>
          <w:szCs w:val="22"/>
        </w:rPr>
      </w:pPr>
      <w:r>
        <w:rPr>
          <w:rFonts w:ascii="Helvetica" w:hAnsi="Helvetica"/>
          <w:sz w:val="22"/>
          <w:szCs w:val="22"/>
        </w:rPr>
        <w:t xml:space="preserve">Mittlerweile unterstützen über 50 Strategiepartner den f:mp. und seine Aktivitäten. Die Liste der Strategiepartner finden Sie unter </w:t>
      </w:r>
      <w:hyperlink r:id="rId8" w:history="1">
        <w:r>
          <w:rPr>
            <w:rStyle w:val="Hyperlink0"/>
            <w:rFonts w:ascii="Helvetica" w:hAnsi="Helvetica"/>
          </w:rPr>
          <w:t>http://www.f-mp.de/content/partner/</w:t>
        </w:r>
      </w:hyperlink>
      <w:r>
        <w:rPr>
          <w:rFonts w:ascii="Helvetica" w:hAnsi="Helvetica"/>
          <w:sz w:val="22"/>
          <w:szCs w:val="22"/>
        </w:rPr>
        <w:t>.</w:t>
      </w:r>
    </w:p>
    <w:p w:rsidR="00280A18" w:rsidRPr="00520683" w:rsidRDefault="00E5277D">
      <w:pPr>
        <w:rPr>
          <w:rFonts w:ascii="Helvetica" w:eastAsia="Helvetica" w:hAnsi="Helvetica" w:cs="Helvetica"/>
          <w:sz w:val="22"/>
          <w:szCs w:val="22"/>
          <w:lang w:val="en-US"/>
        </w:rPr>
      </w:pPr>
      <w:r>
        <w:rPr>
          <w:rFonts w:ascii="Helvetica" w:hAnsi="Helvetica"/>
          <w:sz w:val="22"/>
          <w:szCs w:val="22"/>
        </w:rPr>
        <w:t>Der f:mp. betreibt die Brancheninitiativen Media Mundo (</w:t>
      </w:r>
      <w:hyperlink r:id="rId9" w:history="1">
        <w:r>
          <w:rPr>
            <w:rStyle w:val="Hyperlink0"/>
            <w:rFonts w:ascii="Helvetica" w:hAnsi="Helvetica"/>
          </w:rPr>
          <w:t>http://www.MediaMundo.biz</w:t>
        </w:r>
      </w:hyperlink>
      <w:r>
        <w:rPr>
          <w:rFonts w:ascii="Helvetica" w:hAnsi="Helvetica"/>
          <w:sz w:val="22"/>
          <w:szCs w:val="22"/>
        </w:rPr>
        <w:t>), PrintPerfection (</w:t>
      </w:r>
      <w:hyperlink r:id="rId10" w:history="1">
        <w:r>
          <w:rPr>
            <w:rStyle w:val="Hyperlink0"/>
            <w:rFonts w:ascii="Helvetica" w:hAnsi="Helvetica"/>
          </w:rPr>
          <w:t>http://www.PrintPerfection.de</w:t>
        </w:r>
      </w:hyperlink>
      <w:r>
        <w:rPr>
          <w:rFonts w:ascii="Helvetica" w:hAnsi="Helvetica"/>
          <w:sz w:val="22"/>
          <w:szCs w:val="22"/>
        </w:rPr>
        <w:t xml:space="preserve">), PRINT digital! </w:t>
      </w:r>
      <w:r w:rsidRPr="00520683">
        <w:rPr>
          <w:rFonts w:ascii="Helvetica" w:hAnsi="Helvetica"/>
          <w:sz w:val="22"/>
          <w:szCs w:val="22"/>
          <w:lang w:val="en-US"/>
        </w:rPr>
        <w:t>(</w:t>
      </w:r>
      <w:hyperlink r:id="rId11" w:history="1">
        <w:r w:rsidRPr="00520683">
          <w:rPr>
            <w:rStyle w:val="Hyperlink0"/>
            <w:rFonts w:ascii="Helvetica" w:hAnsi="Helvetica"/>
            <w:lang w:val="en-US"/>
          </w:rPr>
          <w:t>http://www.print-digital.biz</w:t>
        </w:r>
      </w:hyperlink>
      <w:r w:rsidRPr="00520683">
        <w:rPr>
          <w:rFonts w:ascii="Helvetica" w:hAnsi="Helvetica"/>
          <w:sz w:val="22"/>
          <w:szCs w:val="22"/>
          <w:lang w:val="en-US"/>
        </w:rPr>
        <w:t>) Creatura (</w:t>
      </w:r>
      <w:hyperlink r:id="rId12" w:history="1">
        <w:r w:rsidRPr="00520683">
          <w:rPr>
            <w:rStyle w:val="Hyperlink0"/>
            <w:rFonts w:ascii="Helvetica" w:hAnsi="Helvetica"/>
            <w:lang w:val="en-US"/>
          </w:rPr>
          <w:t>http://www.creatura.de</w:t>
        </w:r>
      </w:hyperlink>
      <w:r w:rsidRPr="00520683">
        <w:rPr>
          <w:rFonts w:ascii="Helvetica" w:hAnsi="Helvetica"/>
          <w:sz w:val="22"/>
          <w:szCs w:val="22"/>
          <w:lang w:val="en-US"/>
        </w:rPr>
        <w:t>)</w:t>
      </w:r>
      <w:r w:rsidR="00F75A6C">
        <w:rPr>
          <w:rFonts w:ascii="Helvetica" w:hAnsi="Helvetica"/>
          <w:sz w:val="22"/>
          <w:szCs w:val="22"/>
          <w:lang w:val="en-US"/>
        </w:rPr>
        <w:t xml:space="preserve"> und</w:t>
      </w:r>
      <w:r w:rsidRPr="00520683">
        <w:rPr>
          <w:rFonts w:ascii="Helvetica" w:hAnsi="Helvetica"/>
          <w:sz w:val="22"/>
          <w:szCs w:val="22"/>
          <w:lang w:val="en-US"/>
        </w:rPr>
        <w:t xml:space="preserve"> »go visual« (</w:t>
      </w:r>
      <w:hyperlink r:id="rId13" w:history="1">
        <w:r w:rsidRPr="00520683">
          <w:rPr>
            <w:rStyle w:val="Hyperlink0"/>
            <w:rFonts w:ascii="Helvetica" w:hAnsi="Helvetica"/>
            <w:lang w:val="en-US"/>
          </w:rPr>
          <w:t>http://www.go-visual.org)</w:t>
        </w:r>
      </w:hyperlink>
      <w:r w:rsidR="00F75A6C">
        <w:rPr>
          <w:rFonts w:ascii="Helvetica" w:hAnsi="Helvetica"/>
          <w:sz w:val="22"/>
          <w:szCs w:val="22"/>
          <w:lang w:val="en-US"/>
        </w:rPr>
        <w:t>.</w:t>
      </w:r>
    </w:p>
    <w:p w:rsidR="00280A18" w:rsidRPr="00520683" w:rsidRDefault="00280A18">
      <w:pPr>
        <w:spacing w:line="264" w:lineRule="auto"/>
        <w:rPr>
          <w:rFonts w:ascii="Helvetica" w:eastAsia="Helvetica" w:hAnsi="Helvetica" w:cs="Helvetica"/>
          <w:b/>
          <w:bCs/>
          <w:sz w:val="22"/>
          <w:szCs w:val="22"/>
          <w:lang w:val="en-US"/>
        </w:rPr>
      </w:pPr>
    </w:p>
    <w:p w:rsidR="00280A18" w:rsidRDefault="00E5277D">
      <w:pPr>
        <w:spacing w:line="264" w:lineRule="auto"/>
        <w:outlineLvl w:val="0"/>
        <w:rPr>
          <w:rFonts w:ascii="Helvetica" w:eastAsia="Helvetica" w:hAnsi="Helvetica" w:cs="Helvetica"/>
          <w:sz w:val="22"/>
          <w:szCs w:val="22"/>
        </w:rPr>
      </w:pPr>
      <w:r>
        <w:rPr>
          <w:rFonts w:ascii="Helvetica" w:hAnsi="Helvetica"/>
          <w:b/>
          <w:bCs/>
          <w:sz w:val="22"/>
          <w:szCs w:val="22"/>
        </w:rPr>
        <w:t>Pressekontakt:</w:t>
      </w:r>
    </w:p>
    <w:p w:rsidR="00280A18" w:rsidRDefault="00E5277D">
      <w:pPr>
        <w:spacing w:line="264" w:lineRule="auto"/>
        <w:outlineLvl w:val="0"/>
        <w:rPr>
          <w:rFonts w:ascii="Helvetica" w:eastAsia="Helvetica" w:hAnsi="Helvetica" w:cs="Helvetica"/>
          <w:sz w:val="22"/>
          <w:szCs w:val="22"/>
        </w:rPr>
      </w:pPr>
      <w:r>
        <w:rPr>
          <w:rFonts w:ascii="Helvetica" w:hAnsi="Helvetica"/>
          <w:sz w:val="22"/>
          <w:szCs w:val="22"/>
        </w:rPr>
        <w:t>MSK GmbH</w:t>
      </w:r>
    </w:p>
    <w:p w:rsidR="00280A18" w:rsidRDefault="00E5277D">
      <w:pPr>
        <w:spacing w:line="264" w:lineRule="auto"/>
        <w:rPr>
          <w:rFonts w:ascii="Helvetica" w:eastAsia="Helvetica" w:hAnsi="Helvetica" w:cs="Helvetica"/>
          <w:sz w:val="22"/>
          <w:szCs w:val="22"/>
        </w:rPr>
      </w:pPr>
      <w:r>
        <w:rPr>
          <w:rFonts w:ascii="Helvetica" w:hAnsi="Helvetica"/>
          <w:sz w:val="22"/>
          <w:szCs w:val="22"/>
        </w:rPr>
        <w:t>Kopenhagener Straße 2</w:t>
      </w:r>
    </w:p>
    <w:p w:rsidR="00280A18" w:rsidRDefault="00E5277D">
      <w:pPr>
        <w:spacing w:line="264" w:lineRule="auto"/>
        <w:rPr>
          <w:rFonts w:ascii="Helvetica" w:eastAsia="Helvetica" w:hAnsi="Helvetica" w:cs="Helvetica"/>
          <w:sz w:val="22"/>
          <w:szCs w:val="22"/>
        </w:rPr>
      </w:pPr>
      <w:r>
        <w:rPr>
          <w:rFonts w:ascii="Helvetica" w:hAnsi="Helvetica"/>
          <w:sz w:val="22"/>
          <w:szCs w:val="22"/>
        </w:rPr>
        <w:t>D-51149 Köln</w:t>
      </w:r>
    </w:p>
    <w:p w:rsidR="00280A18" w:rsidRDefault="00E5277D">
      <w:pPr>
        <w:spacing w:line="264" w:lineRule="auto"/>
        <w:rPr>
          <w:rFonts w:ascii="Helvetica" w:eastAsia="Helvetica" w:hAnsi="Helvetica" w:cs="Helvetica"/>
          <w:sz w:val="22"/>
          <w:szCs w:val="22"/>
        </w:rPr>
      </w:pPr>
      <w:r>
        <w:rPr>
          <w:rFonts w:ascii="Helvetica" w:hAnsi="Helvetica"/>
          <w:sz w:val="22"/>
          <w:szCs w:val="22"/>
        </w:rPr>
        <w:t>Telefon: +49 (22 03) 37 13 23</w:t>
      </w:r>
    </w:p>
    <w:p w:rsidR="00280A18" w:rsidRDefault="00E5277D">
      <w:pPr>
        <w:spacing w:line="264" w:lineRule="auto"/>
        <w:outlineLvl w:val="0"/>
        <w:rPr>
          <w:rFonts w:ascii="Helvetica" w:eastAsia="Helvetica" w:hAnsi="Helvetica" w:cs="Helvetica"/>
          <w:sz w:val="22"/>
          <w:szCs w:val="22"/>
        </w:rPr>
      </w:pPr>
      <w:r>
        <w:rPr>
          <w:rFonts w:ascii="Helvetica" w:hAnsi="Helvetica"/>
          <w:sz w:val="22"/>
          <w:szCs w:val="22"/>
        </w:rPr>
        <w:t xml:space="preserve">E-Mail: </w:t>
      </w:r>
      <w:hyperlink r:id="rId14" w:history="1">
        <w:r>
          <w:rPr>
            <w:rStyle w:val="Hyperlink0"/>
            <w:rFonts w:ascii="Helvetica" w:hAnsi="Helvetica"/>
          </w:rPr>
          <w:t>info@msk-web.de</w:t>
        </w:r>
      </w:hyperlink>
    </w:p>
    <w:p w:rsidR="00280A18" w:rsidRDefault="00E5277D">
      <w:pPr>
        <w:spacing w:line="264" w:lineRule="auto"/>
        <w:outlineLvl w:val="0"/>
        <w:rPr>
          <w:rFonts w:ascii="Helvetica" w:eastAsia="Helvetica" w:hAnsi="Helvetica" w:cs="Helvetica"/>
          <w:sz w:val="22"/>
          <w:szCs w:val="22"/>
        </w:rPr>
      </w:pPr>
      <w:r>
        <w:rPr>
          <w:rFonts w:ascii="Helvetica" w:hAnsi="Helvetica"/>
          <w:sz w:val="22"/>
          <w:szCs w:val="22"/>
        </w:rPr>
        <w:t xml:space="preserve">Internet: </w:t>
      </w:r>
      <w:hyperlink r:id="rId15" w:history="1">
        <w:r>
          <w:rPr>
            <w:rStyle w:val="Hyperlink0"/>
            <w:rFonts w:ascii="Helvetica" w:hAnsi="Helvetica"/>
          </w:rPr>
          <w:t>www.msk-web.de</w:t>
        </w:r>
      </w:hyperlink>
      <w:r>
        <w:rPr>
          <w:rFonts w:ascii="Helvetica" w:hAnsi="Helvetica"/>
          <w:sz w:val="22"/>
          <w:szCs w:val="22"/>
        </w:rPr>
        <w:t xml:space="preserve"> </w:t>
      </w:r>
    </w:p>
    <w:p w:rsidR="00280A18" w:rsidRDefault="00280A18">
      <w:pPr>
        <w:spacing w:line="264" w:lineRule="auto"/>
        <w:rPr>
          <w:rFonts w:ascii="Helvetica" w:eastAsia="Helvetica" w:hAnsi="Helvetica" w:cs="Helvetica"/>
          <w:sz w:val="22"/>
          <w:szCs w:val="22"/>
        </w:rPr>
      </w:pPr>
    </w:p>
    <w:p w:rsidR="00280A18" w:rsidRDefault="00E5277D">
      <w:pPr>
        <w:spacing w:line="264" w:lineRule="auto"/>
        <w:rPr>
          <w:rFonts w:ascii="Helvetica" w:eastAsia="Helvetica" w:hAnsi="Helvetica" w:cs="Helvetica"/>
          <w:i/>
          <w:iCs/>
          <w:sz w:val="22"/>
          <w:szCs w:val="22"/>
        </w:rPr>
      </w:pPr>
      <w:r>
        <w:rPr>
          <w:rFonts w:ascii="Helvetica" w:hAnsi="Helvetica"/>
          <w:sz w:val="22"/>
          <w:szCs w:val="22"/>
        </w:rPr>
        <w:t>Fachverband Medienproduktion e.V. (f:mp.)</w:t>
      </w:r>
      <w:r>
        <w:rPr>
          <w:rFonts w:ascii="Helvetica" w:eastAsia="Helvetica" w:hAnsi="Helvetica" w:cs="Helvetica"/>
          <w:sz w:val="22"/>
          <w:szCs w:val="22"/>
        </w:rPr>
        <w:br/>
      </w:r>
      <w:r>
        <w:rPr>
          <w:rFonts w:ascii="Helvetica" w:hAnsi="Helvetica"/>
          <w:sz w:val="22"/>
          <w:szCs w:val="22"/>
        </w:rPr>
        <w:t>Waldbornstraße 50</w:t>
      </w:r>
      <w:r>
        <w:rPr>
          <w:rFonts w:ascii="Helvetica" w:eastAsia="Helvetica" w:hAnsi="Helvetica" w:cs="Helvetica"/>
          <w:sz w:val="22"/>
          <w:szCs w:val="22"/>
        </w:rPr>
        <w:br/>
      </w:r>
      <w:r>
        <w:rPr>
          <w:rFonts w:ascii="Helvetica" w:hAnsi="Helvetica"/>
          <w:sz w:val="22"/>
          <w:szCs w:val="22"/>
        </w:rPr>
        <w:t>D-56856 Zell/Mosel</w:t>
      </w:r>
      <w:r>
        <w:rPr>
          <w:rFonts w:ascii="Helvetica" w:eastAsia="Helvetica" w:hAnsi="Helvetica" w:cs="Helvetica"/>
          <w:sz w:val="22"/>
          <w:szCs w:val="22"/>
        </w:rPr>
        <w:br/>
      </w:r>
      <w:r>
        <w:rPr>
          <w:rFonts w:ascii="Helvetica" w:hAnsi="Helvetica"/>
          <w:sz w:val="22"/>
          <w:szCs w:val="22"/>
        </w:rPr>
        <w:t>Telefon: +49 (65 42) 54 52</w:t>
      </w:r>
      <w:r>
        <w:rPr>
          <w:rFonts w:ascii="Helvetica" w:eastAsia="Helvetica" w:hAnsi="Helvetica" w:cs="Helvetica"/>
          <w:sz w:val="22"/>
          <w:szCs w:val="22"/>
        </w:rPr>
        <w:br/>
      </w:r>
      <w:r>
        <w:rPr>
          <w:rFonts w:ascii="Helvetica" w:hAnsi="Helvetica"/>
          <w:sz w:val="22"/>
          <w:szCs w:val="22"/>
        </w:rPr>
        <w:t>Telefax: +49 (65 42) 54 22</w:t>
      </w:r>
      <w:r>
        <w:rPr>
          <w:rFonts w:ascii="Helvetica" w:eastAsia="Helvetica" w:hAnsi="Helvetica" w:cs="Helvetica"/>
          <w:sz w:val="22"/>
          <w:szCs w:val="22"/>
        </w:rPr>
        <w:br/>
      </w:r>
      <w:r>
        <w:rPr>
          <w:rFonts w:ascii="Helvetica" w:hAnsi="Helvetica"/>
          <w:sz w:val="22"/>
          <w:szCs w:val="22"/>
        </w:rPr>
        <w:t xml:space="preserve">E-Mail: </w:t>
      </w:r>
      <w:hyperlink r:id="rId16" w:history="1">
        <w:r>
          <w:rPr>
            <w:rStyle w:val="Hyperlink0"/>
            <w:rFonts w:ascii="Helvetica" w:hAnsi="Helvetica"/>
          </w:rPr>
          <w:t>info@f-mp.de</w:t>
        </w:r>
      </w:hyperlink>
      <w:r>
        <w:rPr>
          <w:rFonts w:ascii="Helvetica" w:hAnsi="Helvetica"/>
          <w:sz w:val="22"/>
          <w:szCs w:val="22"/>
        </w:rPr>
        <w:t xml:space="preserve"> </w:t>
      </w:r>
      <w:r>
        <w:rPr>
          <w:rFonts w:ascii="Helvetica" w:hAnsi="Helvetica"/>
          <w:sz w:val="22"/>
          <w:szCs w:val="22"/>
        </w:rPr>
        <w:br/>
        <w:t xml:space="preserve">Internet: </w:t>
      </w:r>
      <w:hyperlink r:id="rId17" w:history="1">
        <w:r>
          <w:rPr>
            <w:rStyle w:val="Hyperlink0"/>
            <w:rFonts w:ascii="Helvetica" w:hAnsi="Helvetica"/>
          </w:rPr>
          <w:t>www.f-mp.de</w:t>
        </w:r>
      </w:hyperlink>
      <w:r>
        <w:rPr>
          <w:rFonts w:ascii="Helvetica" w:hAnsi="Helvetica"/>
          <w:sz w:val="22"/>
          <w:szCs w:val="22"/>
        </w:rPr>
        <w:t xml:space="preserve"> </w:t>
      </w:r>
    </w:p>
    <w:p w:rsidR="00280A18" w:rsidRDefault="00E5277D">
      <w:pPr>
        <w:widowControl w:val="0"/>
        <w:spacing w:line="240" w:lineRule="exact"/>
        <w:ind w:right="1275"/>
        <w:rPr>
          <w:rFonts w:ascii="Helvetica" w:eastAsia="Helvetica" w:hAnsi="Helvetica" w:cs="Helvetica"/>
          <w:sz w:val="22"/>
          <w:szCs w:val="22"/>
        </w:rPr>
      </w:pPr>
      <w:r>
        <w:rPr>
          <w:rFonts w:ascii="Helvetica" w:hAnsi="Helvetica"/>
          <w:sz w:val="22"/>
          <w:szCs w:val="22"/>
        </w:rPr>
        <w:t>Diese und weitere Pressemeldungen finden Sie auch unter:</w:t>
      </w:r>
    </w:p>
    <w:p w:rsidR="00280A18" w:rsidRDefault="00DD467E">
      <w:pPr>
        <w:widowControl w:val="0"/>
        <w:spacing w:line="240" w:lineRule="exact"/>
        <w:ind w:right="1275"/>
      </w:pPr>
      <w:hyperlink r:id="rId18" w:history="1">
        <w:r w:rsidR="00E5277D">
          <w:rPr>
            <w:rStyle w:val="Hyperlink1"/>
            <w:rFonts w:ascii="Helvetica" w:hAnsi="Helvetica"/>
          </w:rPr>
          <w:t>http://www.f-mp.de/content/pressemeldungen/</w:t>
        </w:r>
      </w:hyperlink>
      <w:r w:rsidR="00E5277D">
        <w:rPr>
          <w:rFonts w:ascii="Helvetica" w:hAnsi="Helvetica"/>
          <w:i/>
          <w:iCs/>
          <w:sz w:val="22"/>
          <w:szCs w:val="22"/>
        </w:rPr>
        <w:t xml:space="preserve"> </w:t>
      </w:r>
    </w:p>
    <w:sectPr w:rsidR="00280A18">
      <w:headerReference w:type="default" r:id="rId19"/>
      <w:footerReference w:type="default" r:id="rId2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7E" w:rsidRDefault="00DD467E">
      <w:r>
        <w:separator/>
      </w:r>
    </w:p>
  </w:endnote>
  <w:endnote w:type="continuationSeparator" w:id="0">
    <w:p w:rsidR="00DD467E" w:rsidRDefault="00DD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18" w:rsidRDefault="00280A1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7E" w:rsidRDefault="00DD467E">
      <w:r>
        <w:separator/>
      </w:r>
    </w:p>
  </w:footnote>
  <w:footnote w:type="continuationSeparator" w:id="0">
    <w:p w:rsidR="00DD467E" w:rsidRDefault="00DD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18" w:rsidRDefault="00E5277D">
    <w:pPr>
      <w:pStyle w:val="Kopfzeile"/>
      <w:tabs>
        <w:tab w:val="clear" w:pos="9072"/>
        <w:tab w:val="right" w:pos="9046"/>
      </w:tabs>
      <w:jc w:val="right"/>
    </w:pPr>
    <w:r>
      <w:rPr>
        <w:noProof/>
      </w:rPr>
      <w:drawing>
        <wp:anchor distT="152400" distB="152400" distL="152400" distR="152400" simplePos="0" relativeHeight="251658240" behindDoc="1" locked="0" layoutInCell="1" allowOverlap="1">
          <wp:simplePos x="0" y="0"/>
          <wp:positionH relativeFrom="page">
            <wp:posOffset>4394834</wp:posOffset>
          </wp:positionH>
          <wp:positionV relativeFrom="page">
            <wp:posOffset>345440</wp:posOffset>
          </wp:positionV>
          <wp:extent cx="1143000" cy="8375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1">
                    <a:extLst/>
                  </a:blip>
                  <a:stretch>
                    <a:fillRect/>
                  </a:stretch>
                </pic:blipFill>
                <pic:spPr>
                  <a:xfrm>
                    <a:off x="0" y="0"/>
                    <a:ext cx="1143000" cy="83756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5724524</wp:posOffset>
          </wp:positionH>
          <wp:positionV relativeFrom="page">
            <wp:posOffset>452755</wp:posOffset>
          </wp:positionV>
          <wp:extent cx="1379856" cy="639445"/>
          <wp:effectExtent l="0" t="0" r="0" b="0"/>
          <wp:wrapNone/>
          <wp:docPr id="1073741826" name="officeArt object" descr="Logo_print_digital"/>
          <wp:cNvGraphicFramePr/>
          <a:graphic xmlns:a="http://schemas.openxmlformats.org/drawingml/2006/main">
            <a:graphicData uri="http://schemas.openxmlformats.org/drawingml/2006/picture">
              <pic:pic xmlns:pic="http://schemas.openxmlformats.org/drawingml/2006/picture">
                <pic:nvPicPr>
                  <pic:cNvPr id="1073741826" name="Logo_print_digital.pdf" descr="Logo_print_digital"/>
                  <pic:cNvPicPr>
                    <a:picLocks noChangeAspect="1"/>
                  </pic:cNvPicPr>
                </pic:nvPicPr>
                <pic:blipFill>
                  <a:blip r:embed="rId2">
                    <a:extLst/>
                  </a:blip>
                  <a:stretch>
                    <a:fillRect/>
                  </a:stretch>
                </pic:blipFill>
                <pic:spPr>
                  <a:xfrm>
                    <a:off x="0" y="0"/>
                    <a:ext cx="1379856" cy="639445"/>
                  </a:xfrm>
                  <a:prstGeom prst="rect">
                    <a:avLst/>
                  </a:prstGeom>
                  <a:ln w="12700" cap="flat">
                    <a:noFill/>
                    <a:miter lim="400000"/>
                  </a:ln>
                  <a:effectLst/>
                </pic:spPr>
              </pic:pic>
            </a:graphicData>
          </a:graphic>
        </wp:anchor>
      </w:drawing>
    </w:r>
  </w:p>
  <w:p w:rsidR="00280A18" w:rsidRDefault="00280A18">
    <w:pPr>
      <w:pStyle w:val="Kopfzeile"/>
      <w:tabs>
        <w:tab w:val="clear" w:pos="9072"/>
        <w:tab w:val="right" w:pos="9046"/>
      </w:tabs>
      <w:jc w:val="right"/>
    </w:pPr>
  </w:p>
  <w:p w:rsidR="00280A18" w:rsidRDefault="00280A18">
    <w:pPr>
      <w:pStyle w:val="Kopfzeile"/>
      <w:tabs>
        <w:tab w:val="clear" w:pos="9072"/>
        <w:tab w:val="right" w:pos="9046"/>
      </w:tabs>
      <w:jc w:val="right"/>
    </w:pPr>
  </w:p>
  <w:p w:rsidR="00280A18" w:rsidRDefault="00280A18">
    <w:pPr>
      <w:pStyle w:val="Kopfzeile"/>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18"/>
    <w:rsid w:val="00055696"/>
    <w:rsid w:val="001258BE"/>
    <w:rsid w:val="0025031A"/>
    <w:rsid w:val="00280A18"/>
    <w:rsid w:val="00380B7E"/>
    <w:rsid w:val="00520683"/>
    <w:rsid w:val="005B7BCE"/>
    <w:rsid w:val="00680247"/>
    <w:rsid w:val="00693D0F"/>
    <w:rsid w:val="00695912"/>
    <w:rsid w:val="006D6257"/>
    <w:rsid w:val="00BE207D"/>
    <w:rsid w:val="00BE489F"/>
    <w:rsid w:val="00DA04FF"/>
    <w:rsid w:val="00DD467E"/>
    <w:rsid w:val="00DF5318"/>
    <w:rsid w:val="00E5277D"/>
    <w:rsid w:val="00E85AF1"/>
    <w:rsid w:val="00E92D49"/>
    <w:rsid w:val="00EB2634"/>
    <w:rsid w:val="00F75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BF3F"/>
  <w15:docId w15:val="{FC87E5AE-F5E7-944C-AA41-9743678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591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customStyle="1" w:styleId="Hyperlink1">
    <w:name w:val="Hyperlink.1"/>
    <w:basedOn w:val="Link"/>
    <w:rPr>
      <w:i/>
      <w:iCs/>
      <w:color w:val="0000FF"/>
      <w:sz w:val="22"/>
      <w:szCs w:val="22"/>
      <w:u w:val="single" w:color="0000FF"/>
    </w:rPr>
  </w:style>
  <w:style w:type="character" w:styleId="NichtaufgelsteErwhnung">
    <w:name w:val="Unresolved Mention"/>
    <w:basedOn w:val="Absatz-Standardschriftart"/>
    <w:uiPriority w:val="99"/>
    <w:semiHidden/>
    <w:unhideWhenUsed/>
    <w:rsid w:val="00680247"/>
    <w:rPr>
      <w:color w:val="605E5C"/>
      <w:shd w:val="clear" w:color="auto" w:fill="E1DFDD"/>
    </w:rPr>
  </w:style>
  <w:style w:type="character" w:customStyle="1" w:styleId="apple-converted-space">
    <w:name w:val="apple-converted-space"/>
    <w:basedOn w:val="Absatz-Standardschriftart"/>
    <w:rsid w:val="0069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mp.de/content/partner/" TargetMode="External"/><Relationship Id="rId13" Type="http://schemas.openxmlformats.org/officeDocument/2006/relationships/hyperlink" Target="http://www.go-visual.org)" TargetMode="External"/><Relationship Id="rId18" Type="http://schemas.openxmlformats.org/officeDocument/2006/relationships/hyperlink" Target="http://www.f-mp.de/content/pressemeldung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ropbox.com/sh/2gb8pkevbt7rbbq/AABg8dLzzdngmG3GCRqaGOgya?dl=0" TargetMode="External"/><Relationship Id="rId12" Type="http://schemas.openxmlformats.org/officeDocument/2006/relationships/hyperlink" Target="http://www.creatura.de" TargetMode="External"/><Relationship Id="rId17" Type="http://schemas.openxmlformats.org/officeDocument/2006/relationships/hyperlink" Target="http://www.f-mp.de/" TargetMode="External"/><Relationship Id="rId2" Type="http://schemas.openxmlformats.org/officeDocument/2006/relationships/settings" Target="settings.xml"/><Relationship Id="rId16" Type="http://schemas.openxmlformats.org/officeDocument/2006/relationships/hyperlink" Target="mailto:info@f-mp.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delmeister-wettbewerb.de" TargetMode="External"/><Relationship Id="rId11" Type="http://schemas.openxmlformats.org/officeDocument/2006/relationships/hyperlink" Target="http://www.print-digital.biz" TargetMode="External"/><Relationship Id="rId5" Type="http://schemas.openxmlformats.org/officeDocument/2006/relationships/endnotes" Target="endnotes.xml"/><Relationship Id="rId15" Type="http://schemas.openxmlformats.org/officeDocument/2006/relationships/hyperlink" Target="http://www.msk-web.de/" TargetMode="External"/><Relationship Id="rId10" Type="http://schemas.openxmlformats.org/officeDocument/2006/relationships/hyperlink" Target="http://www.PrintPerfection.d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diaMundo.biz" TargetMode="External"/><Relationship Id="rId14" Type="http://schemas.openxmlformats.org/officeDocument/2006/relationships/hyperlink" Target="mailto:info@msk-web.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Scheffran, Vivien</dc:creator>
  <cp:lastModifiedBy>Rüdiger Maaß</cp:lastModifiedBy>
  <cp:revision>6</cp:revision>
  <dcterms:created xsi:type="dcterms:W3CDTF">2019-08-15T12:09:00Z</dcterms:created>
  <dcterms:modified xsi:type="dcterms:W3CDTF">2019-09-05T18:58:00Z</dcterms:modified>
</cp:coreProperties>
</file>